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7AE5" w14:textId="6E2B6311" w:rsidR="008972A6" w:rsidRDefault="009952ED" w:rsidP="00D514BB">
      <w:pPr>
        <w:rPr>
          <w:rFonts w:ascii="Calibri" w:hAnsi="Calibri"/>
          <w:b/>
          <w:color w:val="215E99" w:themeColor="text2" w:themeTint="BF"/>
          <w:sz w:val="32"/>
        </w:rPr>
      </w:pPr>
      <w:r>
        <w:rPr>
          <w:noProof/>
          <w:sz w:val="44"/>
          <w:szCs w:val="44"/>
        </w:rPr>
        <mc:AlternateContent>
          <mc:Choice Requires="wps">
            <w:drawing>
              <wp:anchor distT="0" distB="0" distL="114300" distR="114300" simplePos="0" relativeHeight="251661312" behindDoc="0" locked="0" layoutInCell="1" allowOverlap="1" wp14:anchorId="430644D9" wp14:editId="46C772C5">
                <wp:simplePos x="0" y="0"/>
                <wp:positionH relativeFrom="column">
                  <wp:posOffset>-16510</wp:posOffset>
                </wp:positionH>
                <wp:positionV relativeFrom="paragraph">
                  <wp:posOffset>33020</wp:posOffset>
                </wp:positionV>
                <wp:extent cx="2381250" cy="1571625"/>
                <wp:effectExtent l="0" t="0" r="19050" b="28575"/>
                <wp:wrapNone/>
                <wp:docPr id="976203210" name="Text Box 3"/>
                <wp:cNvGraphicFramePr/>
                <a:graphic xmlns:a="http://schemas.openxmlformats.org/drawingml/2006/main">
                  <a:graphicData uri="http://schemas.microsoft.com/office/word/2010/wordprocessingShape">
                    <wps:wsp>
                      <wps:cNvSpPr txBox="1"/>
                      <wps:spPr>
                        <a:xfrm>
                          <a:off x="0" y="0"/>
                          <a:ext cx="2381250" cy="1571625"/>
                        </a:xfrm>
                        <a:prstGeom prst="rect">
                          <a:avLst/>
                        </a:prstGeom>
                        <a:solidFill>
                          <a:schemeClr val="lt1"/>
                        </a:solidFill>
                        <a:ln w="6350">
                          <a:solidFill>
                            <a:prstClr val="black"/>
                          </a:solidFill>
                        </a:ln>
                      </wps:spPr>
                      <wps:txbx>
                        <w:txbxContent>
                          <w:p w14:paraId="31A12E93" w14:textId="17199E11" w:rsidR="003C354C" w:rsidRDefault="003C354C" w:rsidP="003C354C">
                            <w:pPr>
                              <w:jc w:val="center"/>
                              <w:rPr>
                                <w:b/>
                                <w:bCs/>
                              </w:rPr>
                            </w:pPr>
                            <w:r w:rsidRPr="003C354C">
                              <w:rPr>
                                <w:b/>
                                <w:bCs/>
                              </w:rPr>
                              <w:t>Welcome to our Autumn Newsletter</w:t>
                            </w:r>
                          </w:p>
                          <w:p w14:paraId="244DCC81" w14:textId="34EE0C7F" w:rsidR="003C354C" w:rsidRPr="009E075C" w:rsidRDefault="009E075C" w:rsidP="003C354C">
                            <w:pPr>
                              <w:jc w:val="center"/>
                            </w:pPr>
                            <w:r w:rsidRPr="00AE5BA0">
                              <w:rPr>
                                <w:sz w:val="22"/>
                                <w:szCs w:val="22"/>
                              </w:rPr>
                              <w:t xml:space="preserve">In this issue we share updates on flu and vaccination clinics, </w:t>
                            </w:r>
                            <w:r w:rsidR="00BE7248" w:rsidRPr="00AE5BA0">
                              <w:rPr>
                                <w:sz w:val="22"/>
                                <w:szCs w:val="22"/>
                              </w:rPr>
                              <w:t>NHS App information</w:t>
                            </w:r>
                            <w:r w:rsidRPr="00AE5BA0">
                              <w:rPr>
                                <w:sz w:val="22"/>
                                <w:szCs w:val="22"/>
                              </w:rPr>
                              <w:t>,</w:t>
                            </w:r>
                            <w:r w:rsidR="005E5BF1">
                              <w:rPr>
                                <w:sz w:val="22"/>
                                <w:szCs w:val="22"/>
                              </w:rPr>
                              <w:t xml:space="preserve"> Staffing update,</w:t>
                            </w:r>
                            <w:r w:rsidRPr="00AE5BA0">
                              <w:rPr>
                                <w:sz w:val="22"/>
                                <w:szCs w:val="22"/>
                              </w:rPr>
                              <w:t xml:space="preserve"> GP Enhanced Access (GPEA) services and tips for staying well this season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644D9" id="_x0000_t202" coordsize="21600,21600" o:spt="202" path="m,l,21600r21600,l21600,xe">
                <v:stroke joinstyle="miter"/>
                <v:path gradientshapeok="t" o:connecttype="rect"/>
              </v:shapetype>
              <v:shape id="Text Box 3" o:spid="_x0000_s1026" type="#_x0000_t202" style="position:absolute;margin-left:-1.3pt;margin-top:2.6pt;width:187.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" fillcolor="white [3201]" strokeweight=".5pt">
                <v:textbox>
                  <w:txbxContent>
                    <w:p w14:paraId="31A12E93" w14:textId="17199E11" w:rsidR="003C354C" w:rsidRDefault="003C354C" w:rsidP="003C354C">
                      <w:pPr>
                        <w:jc w:val="center"/>
                        <w:rPr>
                          <w:b/>
                          <w:bCs/>
                        </w:rPr>
                      </w:pPr>
                      <w:r w:rsidRPr="003C354C">
                        <w:rPr>
                          <w:b/>
                          <w:bCs/>
                        </w:rPr>
                        <w:t>Welcome to our Autumn Newsletter</w:t>
                      </w:r>
                    </w:p>
                    <w:p w14:paraId="244DCC81" w14:textId="34EE0C7F" w:rsidR="003C354C" w:rsidRPr="009E075C" w:rsidRDefault="009E075C" w:rsidP="003C354C">
                      <w:pPr>
                        <w:jc w:val="center"/>
                      </w:pPr>
                      <w:r w:rsidRPr="00AE5BA0">
                        <w:rPr>
                          <w:sz w:val="22"/>
                          <w:szCs w:val="22"/>
                        </w:rPr>
                        <w:t xml:space="preserve">In this issue we share updates on flu and vaccination clinics, </w:t>
                      </w:r>
                      <w:r w:rsidR="00BE7248" w:rsidRPr="00AE5BA0">
                        <w:rPr>
                          <w:sz w:val="22"/>
                          <w:szCs w:val="22"/>
                        </w:rPr>
                        <w:t>NHS App information</w:t>
                      </w:r>
                      <w:r w:rsidRPr="00AE5BA0">
                        <w:rPr>
                          <w:sz w:val="22"/>
                          <w:szCs w:val="22"/>
                        </w:rPr>
                        <w:t>,</w:t>
                      </w:r>
                      <w:r w:rsidR="005E5BF1">
                        <w:rPr>
                          <w:sz w:val="22"/>
                          <w:szCs w:val="22"/>
                        </w:rPr>
                        <w:t xml:space="preserve"> Staffing update,</w:t>
                      </w:r>
                      <w:r w:rsidRPr="00AE5BA0">
                        <w:rPr>
                          <w:sz w:val="22"/>
                          <w:szCs w:val="22"/>
                        </w:rPr>
                        <w:t xml:space="preserve"> GP Enhanced Access (GPEA) services and tips for staying well this season</w:t>
                      </w:r>
                      <w:r>
                        <w:t>.</w:t>
                      </w:r>
                    </w:p>
                  </w:txbxContent>
                </v:textbox>
              </v:shape>
            </w:pict>
          </mc:Fallback>
        </mc:AlternateContent>
      </w:r>
      <w:r w:rsidR="00C87287" w:rsidRPr="00FD3EB1">
        <w:rPr>
          <w:noProof/>
          <w:sz w:val="44"/>
          <w:szCs w:val="44"/>
        </w:rPr>
        <w:drawing>
          <wp:anchor distT="0" distB="0" distL="114300" distR="114300" simplePos="0" relativeHeight="251659264" behindDoc="0" locked="0" layoutInCell="1" allowOverlap="1" wp14:anchorId="7A14DB1F" wp14:editId="4A844C58">
            <wp:simplePos x="0" y="0"/>
            <wp:positionH relativeFrom="margin">
              <wp:posOffset>2336165</wp:posOffset>
            </wp:positionH>
            <wp:positionV relativeFrom="paragraph">
              <wp:posOffset>4445</wp:posOffset>
            </wp:positionV>
            <wp:extent cx="1657350" cy="1038225"/>
            <wp:effectExtent l="0" t="0" r="0" b="9525"/>
            <wp:wrapSquare wrapText="bothSides"/>
            <wp:docPr id="1121318132" name="Picture 5"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18132" name="Picture 5" descr="A drawing of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287">
        <w:rPr>
          <w:noProof/>
          <w:sz w:val="44"/>
          <w:szCs w:val="44"/>
        </w:rPr>
        <mc:AlternateContent>
          <mc:Choice Requires="wps">
            <w:drawing>
              <wp:anchor distT="0" distB="0" distL="114300" distR="114300" simplePos="0" relativeHeight="251662336" behindDoc="0" locked="0" layoutInCell="1" allowOverlap="1" wp14:anchorId="1A9D5AC8" wp14:editId="33ADAE03">
                <wp:simplePos x="0" y="0"/>
                <wp:positionH relativeFrom="margin">
                  <wp:align>right</wp:align>
                </wp:positionH>
                <wp:positionV relativeFrom="paragraph">
                  <wp:posOffset>42545</wp:posOffset>
                </wp:positionV>
                <wp:extent cx="2419350" cy="6019800"/>
                <wp:effectExtent l="0" t="0" r="19050" b="19050"/>
                <wp:wrapNone/>
                <wp:docPr id="757311382" name="Text Box 5"/>
                <wp:cNvGraphicFramePr/>
                <a:graphic xmlns:a="http://schemas.openxmlformats.org/drawingml/2006/main">
                  <a:graphicData uri="http://schemas.microsoft.com/office/word/2010/wordprocessingShape">
                    <wps:wsp>
                      <wps:cNvSpPr txBox="1"/>
                      <wps:spPr>
                        <a:xfrm>
                          <a:off x="0" y="0"/>
                          <a:ext cx="2419350" cy="6019800"/>
                        </a:xfrm>
                        <a:prstGeom prst="rect">
                          <a:avLst/>
                        </a:prstGeom>
                        <a:solidFill>
                          <a:schemeClr val="lt1"/>
                        </a:solidFill>
                        <a:ln w="6350">
                          <a:solidFill>
                            <a:prstClr val="black"/>
                          </a:solidFill>
                        </a:ln>
                      </wps:spPr>
                      <wps:txbx>
                        <w:txbxContent>
                          <w:p w14:paraId="6DEC3E1A" w14:textId="6F78AA66" w:rsidR="009E075C" w:rsidRDefault="009E075C" w:rsidP="004F59EF">
                            <w:pPr>
                              <w:jc w:val="center"/>
                              <w:rPr>
                                <w:b/>
                                <w:bCs/>
                              </w:rPr>
                            </w:pPr>
                            <w:r w:rsidRPr="009E075C">
                              <w:rPr>
                                <w:b/>
                                <w:bCs/>
                              </w:rPr>
                              <w:t>Flu vaccination</w:t>
                            </w:r>
                          </w:p>
                          <w:p w14:paraId="1217CAAB" w14:textId="275F34B9" w:rsidR="004F59EF" w:rsidRPr="00AE5BA0" w:rsidRDefault="004F59EF" w:rsidP="004F59EF">
                            <w:pPr>
                              <w:jc w:val="center"/>
                              <w:rPr>
                                <w:sz w:val="22"/>
                                <w:szCs w:val="22"/>
                              </w:rPr>
                            </w:pPr>
                            <w:r w:rsidRPr="00AE5BA0">
                              <w:rPr>
                                <w:sz w:val="22"/>
                                <w:szCs w:val="22"/>
                              </w:rPr>
                              <w:t>Flu clinics are being held at Langham Place surgery from the beginning of October</w:t>
                            </w:r>
                            <w:r w:rsidR="00045F5A" w:rsidRPr="00AE5BA0">
                              <w:rPr>
                                <w:sz w:val="22"/>
                                <w:szCs w:val="22"/>
                              </w:rPr>
                              <w:t>. Y</w:t>
                            </w:r>
                            <w:r w:rsidRPr="00AE5BA0">
                              <w:rPr>
                                <w:sz w:val="22"/>
                                <w:szCs w:val="22"/>
                              </w:rPr>
                              <w:t>ou will be sent an invitation if you are eligible.</w:t>
                            </w:r>
                          </w:p>
                          <w:p w14:paraId="57C9239C" w14:textId="2317C6CE" w:rsidR="004F59EF" w:rsidRPr="00AE5BA0" w:rsidRDefault="004F59EF" w:rsidP="00045F5A">
                            <w:pPr>
                              <w:jc w:val="center"/>
                              <w:rPr>
                                <w:sz w:val="22"/>
                                <w:szCs w:val="22"/>
                              </w:rPr>
                            </w:pPr>
                            <w:r w:rsidRPr="00AE5BA0">
                              <w:rPr>
                                <w:sz w:val="22"/>
                                <w:szCs w:val="22"/>
                              </w:rPr>
                              <w:t>Please scan QR code to see the eligibility criteria:</w:t>
                            </w:r>
                            <w:r w:rsidR="00045F5A" w:rsidRPr="00AE5BA0">
                              <w:rPr>
                                <w:sz w:val="22"/>
                                <w:szCs w:val="22"/>
                              </w:rPr>
                              <w:t xml:space="preserve"> </w:t>
                            </w:r>
                          </w:p>
                          <w:p w14:paraId="4B569659" w14:textId="7440BE19" w:rsidR="00045F5A" w:rsidRDefault="00045F5A" w:rsidP="00045F5A">
                            <w:pPr>
                              <w:jc w:val="center"/>
                            </w:pPr>
                            <w:r>
                              <w:rPr>
                                <w:noProof/>
                              </w:rPr>
                              <w:drawing>
                                <wp:inline distT="0" distB="0" distL="0" distR="0" wp14:anchorId="09259D5E" wp14:editId="64EEC1D8">
                                  <wp:extent cx="800100" cy="676275"/>
                                  <wp:effectExtent l="0" t="0" r="0" b="9525"/>
                                  <wp:docPr id="1035760518" name="Picture 8"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inline>
                              </w:drawing>
                            </w:r>
                          </w:p>
                          <w:p w14:paraId="411CC620" w14:textId="0AF1FCC3" w:rsidR="00045F5A" w:rsidRDefault="00045F5A" w:rsidP="00045F5A">
                            <w:pPr>
                              <w:jc w:val="center"/>
                              <w:rPr>
                                <w:b/>
                                <w:bCs/>
                              </w:rPr>
                            </w:pPr>
                            <w:r w:rsidRPr="00045F5A">
                              <w:rPr>
                                <w:b/>
                                <w:bCs/>
                              </w:rPr>
                              <w:t xml:space="preserve">Covid Vaccination </w:t>
                            </w:r>
                          </w:p>
                          <w:p w14:paraId="3A486DBC" w14:textId="7AF7443E" w:rsidR="00045F5A" w:rsidRPr="00AE5BA0" w:rsidRDefault="00045F5A" w:rsidP="00045F5A">
                            <w:pPr>
                              <w:jc w:val="center"/>
                              <w:rPr>
                                <w:sz w:val="22"/>
                                <w:szCs w:val="22"/>
                              </w:rPr>
                            </w:pPr>
                            <w:r w:rsidRPr="00AE5BA0">
                              <w:rPr>
                                <w:sz w:val="22"/>
                                <w:szCs w:val="22"/>
                              </w:rPr>
                              <w:t xml:space="preserve">Covid vaccination clinics are being carried out by The Pines Surgery from the beginning of October. You will be sent an invitation if you are eligible. If you receive an invite but are unable to book online, please call The Pines Surgery </w:t>
                            </w:r>
                            <w:proofErr w:type="gramStart"/>
                            <w:r w:rsidRPr="00AE5BA0">
                              <w:rPr>
                                <w:sz w:val="22"/>
                                <w:szCs w:val="22"/>
                              </w:rPr>
                              <w:t>on:</w:t>
                            </w:r>
                            <w:proofErr w:type="gramEnd"/>
                            <w:r w:rsidRPr="00AE5BA0">
                              <w:rPr>
                                <w:sz w:val="22"/>
                                <w:szCs w:val="22"/>
                              </w:rPr>
                              <w:t xml:space="preserve"> 01604 845144 and select option :6 for the dedicated vaccination line.</w:t>
                            </w:r>
                          </w:p>
                          <w:p w14:paraId="4526D586" w14:textId="096C12E4" w:rsidR="00045F5A" w:rsidRPr="00AE5BA0" w:rsidRDefault="00045F5A" w:rsidP="00045F5A">
                            <w:pPr>
                              <w:jc w:val="center"/>
                              <w:rPr>
                                <w:sz w:val="22"/>
                                <w:szCs w:val="22"/>
                              </w:rPr>
                            </w:pPr>
                            <w:r w:rsidRPr="00AE5BA0">
                              <w:rPr>
                                <w:sz w:val="22"/>
                                <w:szCs w:val="22"/>
                              </w:rPr>
                              <w:t>Please scan QR code to see the eligibility criteria:</w:t>
                            </w:r>
                          </w:p>
                          <w:p w14:paraId="12788225" w14:textId="6A216255" w:rsidR="00045F5A" w:rsidRPr="00045F5A" w:rsidRDefault="00045F5A" w:rsidP="00045F5A">
                            <w:pPr>
                              <w:jc w:val="center"/>
                            </w:pPr>
                            <w:r>
                              <w:rPr>
                                <w:noProof/>
                              </w:rPr>
                              <w:drawing>
                                <wp:inline distT="0" distB="0" distL="0" distR="0" wp14:anchorId="18827793" wp14:editId="54F4879E">
                                  <wp:extent cx="876300" cy="733425"/>
                                  <wp:effectExtent l="0" t="0" r="0" b="9525"/>
                                  <wp:docPr id="445855650" name="Picture 7"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5AC8" id="Text Box 5" o:spid="_x0000_s1027" type="#_x0000_t202" style="position:absolute;margin-left:139.3pt;margin-top:3.35pt;width:190.5pt;height:47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" fillcolor="white [3201]" strokeweight=".5pt">
                <v:textbox>
                  <w:txbxContent>
                    <w:p w14:paraId="6DEC3E1A" w14:textId="6F78AA66" w:rsidR="009E075C" w:rsidRDefault="009E075C" w:rsidP="004F59EF">
                      <w:pPr>
                        <w:jc w:val="center"/>
                        <w:rPr>
                          <w:b/>
                          <w:bCs/>
                        </w:rPr>
                      </w:pPr>
                      <w:r w:rsidRPr="009E075C">
                        <w:rPr>
                          <w:b/>
                          <w:bCs/>
                        </w:rPr>
                        <w:t>Flu vaccination</w:t>
                      </w:r>
                    </w:p>
                    <w:p w14:paraId="1217CAAB" w14:textId="275F34B9" w:rsidR="004F59EF" w:rsidRPr="00AE5BA0" w:rsidRDefault="004F59EF" w:rsidP="004F59EF">
                      <w:pPr>
                        <w:jc w:val="center"/>
                        <w:rPr>
                          <w:sz w:val="22"/>
                          <w:szCs w:val="22"/>
                        </w:rPr>
                      </w:pPr>
                      <w:r w:rsidRPr="00AE5BA0">
                        <w:rPr>
                          <w:sz w:val="22"/>
                          <w:szCs w:val="22"/>
                        </w:rPr>
                        <w:t>Flu clinics are being held at Langham Place surgery from the beginning of October</w:t>
                      </w:r>
                      <w:r w:rsidR="00045F5A" w:rsidRPr="00AE5BA0">
                        <w:rPr>
                          <w:sz w:val="22"/>
                          <w:szCs w:val="22"/>
                        </w:rPr>
                        <w:t>. Y</w:t>
                      </w:r>
                      <w:r w:rsidRPr="00AE5BA0">
                        <w:rPr>
                          <w:sz w:val="22"/>
                          <w:szCs w:val="22"/>
                        </w:rPr>
                        <w:t>ou will be sent an invitation if you are eligible.</w:t>
                      </w:r>
                    </w:p>
                    <w:p w14:paraId="57C9239C" w14:textId="2317C6CE" w:rsidR="004F59EF" w:rsidRPr="00AE5BA0" w:rsidRDefault="004F59EF" w:rsidP="00045F5A">
                      <w:pPr>
                        <w:jc w:val="center"/>
                        <w:rPr>
                          <w:sz w:val="22"/>
                          <w:szCs w:val="22"/>
                        </w:rPr>
                      </w:pPr>
                      <w:r w:rsidRPr="00AE5BA0">
                        <w:rPr>
                          <w:sz w:val="22"/>
                          <w:szCs w:val="22"/>
                        </w:rPr>
                        <w:t>Please scan QR code to see the eligibility criteria:</w:t>
                      </w:r>
                      <w:r w:rsidR="00045F5A" w:rsidRPr="00AE5BA0">
                        <w:rPr>
                          <w:sz w:val="22"/>
                          <w:szCs w:val="22"/>
                        </w:rPr>
                        <w:t xml:space="preserve"> </w:t>
                      </w:r>
                    </w:p>
                    <w:p w14:paraId="4B569659" w14:textId="7440BE19" w:rsidR="00045F5A" w:rsidRDefault="00045F5A" w:rsidP="00045F5A">
                      <w:pPr>
                        <w:jc w:val="center"/>
                      </w:pPr>
                      <w:r>
                        <w:rPr>
                          <w:noProof/>
                        </w:rPr>
                        <w:drawing>
                          <wp:inline distT="0" distB="0" distL="0" distR="0" wp14:anchorId="09259D5E" wp14:editId="64EEC1D8">
                            <wp:extent cx="800100" cy="676275"/>
                            <wp:effectExtent l="0" t="0" r="0" b="9525"/>
                            <wp:docPr id="1035760518" name="Picture 8"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inline>
                        </w:drawing>
                      </w:r>
                    </w:p>
                    <w:p w14:paraId="411CC620" w14:textId="0AF1FCC3" w:rsidR="00045F5A" w:rsidRDefault="00045F5A" w:rsidP="00045F5A">
                      <w:pPr>
                        <w:jc w:val="center"/>
                        <w:rPr>
                          <w:b/>
                          <w:bCs/>
                        </w:rPr>
                      </w:pPr>
                      <w:r w:rsidRPr="00045F5A">
                        <w:rPr>
                          <w:b/>
                          <w:bCs/>
                        </w:rPr>
                        <w:t xml:space="preserve">Covid Vaccination </w:t>
                      </w:r>
                    </w:p>
                    <w:p w14:paraId="3A486DBC" w14:textId="7AF7443E" w:rsidR="00045F5A" w:rsidRPr="00AE5BA0" w:rsidRDefault="00045F5A" w:rsidP="00045F5A">
                      <w:pPr>
                        <w:jc w:val="center"/>
                        <w:rPr>
                          <w:sz w:val="22"/>
                          <w:szCs w:val="22"/>
                        </w:rPr>
                      </w:pPr>
                      <w:r w:rsidRPr="00AE5BA0">
                        <w:rPr>
                          <w:sz w:val="22"/>
                          <w:szCs w:val="22"/>
                        </w:rPr>
                        <w:t xml:space="preserve">Covid vaccination clinics are being carried out by The Pines Surgery from the beginning of October. You will be sent an invitation if you are eligible. If you receive an invite but are unable to book online, please call The Pines Surgery </w:t>
                      </w:r>
                      <w:proofErr w:type="gramStart"/>
                      <w:r w:rsidRPr="00AE5BA0">
                        <w:rPr>
                          <w:sz w:val="22"/>
                          <w:szCs w:val="22"/>
                        </w:rPr>
                        <w:t>on:</w:t>
                      </w:r>
                      <w:proofErr w:type="gramEnd"/>
                      <w:r w:rsidRPr="00AE5BA0">
                        <w:rPr>
                          <w:sz w:val="22"/>
                          <w:szCs w:val="22"/>
                        </w:rPr>
                        <w:t xml:space="preserve"> 01604 845144 and select option :6 for the dedicated vaccination line.</w:t>
                      </w:r>
                    </w:p>
                    <w:p w14:paraId="4526D586" w14:textId="096C12E4" w:rsidR="00045F5A" w:rsidRPr="00AE5BA0" w:rsidRDefault="00045F5A" w:rsidP="00045F5A">
                      <w:pPr>
                        <w:jc w:val="center"/>
                        <w:rPr>
                          <w:sz w:val="22"/>
                          <w:szCs w:val="22"/>
                        </w:rPr>
                      </w:pPr>
                      <w:r w:rsidRPr="00AE5BA0">
                        <w:rPr>
                          <w:sz w:val="22"/>
                          <w:szCs w:val="22"/>
                        </w:rPr>
                        <w:t>Please scan QR code to see the eligibility criteria:</w:t>
                      </w:r>
                    </w:p>
                    <w:p w14:paraId="12788225" w14:textId="6A216255" w:rsidR="00045F5A" w:rsidRPr="00045F5A" w:rsidRDefault="00045F5A" w:rsidP="00045F5A">
                      <w:pPr>
                        <w:jc w:val="center"/>
                      </w:pPr>
                      <w:r>
                        <w:rPr>
                          <w:noProof/>
                        </w:rPr>
                        <w:drawing>
                          <wp:inline distT="0" distB="0" distL="0" distR="0" wp14:anchorId="18827793" wp14:editId="54F4879E">
                            <wp:extent cx="876300" cy="733425"/>
                            <wp:effectExtent l="0" t="0" r="0" b="9525"/>
                            <wp:docPr id="445855650" name="Picture 7"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733425"/>
                                    </a:xfrm>
                                    <a:prstGeom prst="rect">
                                      <a:avLst/>
                                    </a:prstGeom>
                                    <a:noFill/>
                                    <a:ln>
                                      <a:noFill/>
                                    </a:ln>
                                  </pic:spPr>
                                </pic:pic>
                              </a:graphicData>
                            </a:graphic>
                          </wp:inline>
                        </w:drawing>
                      </w:r>
                    </w:p>
                  </w:txbxContent>
                </v:textbox>
                <w10:wrap anchorx="margin"/>
              </v:shape>
            </w:pict>
          </mc:Fallback>
        </mc:AlternateContent>
      </w:r>
      <w:r w:rsidR="00D514BB">
        <w:rPr>
          <w:rFonts w:ascii="Calibri" w:hAnsi="Calibri"/>
          <w:b/>
          <w:color w:val="215E99" w:themeColor="text2" w:themeTint="BF"/>
          <w:sz w:val="32"/>
        </w:rPr>
        <w:t xml:space="preserve">                                                                     </w:t>
      </w:r>
    </w:p>
    <w:p w14:paraId="73719F8A" w14:textId="138E66B4" w:rsidR="008972A6" w:rsidRDefault="00482B6E">
      <w:pPr>
        <w:rPr>
          <w:rFonts w:ascii="Calibri" w:hAnsi="Calibri"/>
          <w:b/>
          <w:color w:val="215E99" w:themeColor="text2" w:themeTint="BF"/>
          <w:sz w:val="32"/>
        </w:rPr>
      </w:pPr>
      <w:r>
        <w:rPr>
          <w:rFonts w:ascii="Calibri" w:hAnsi="Calibri"/>
          <w:b/>
          <w:noProof/>
          <w:color w:val="215E99" w:themeColor="text2" w:themeTint="BF"/>
          <w:sz w:val="32"/>
        </w:rPr>
        <mc:AlternateContent>
          <mc:Choice Requires="wps">
            <w:drawing>
              <wp:anchor distT="0" distB="0" distL="114300" distR="114300" simplePos="0" relativeHeight="251666432" behindDoc="0" locked="0" layoutInCell="1" allowOverlap="1" wp14:anchorId="576034F8" wp14:editId="60BFA2D6">
                <wp:simplePos x="0" y="0"/>
                <wp:positionH relativeFrom="margin">
                  <wp:posOffset>2402840</wp:posOffset>
                </wp:positionH>
                <wp:positionV relativeFrom="paragraph">
                  <wp:posOffset>1730374</wp:posOffset>
                </wp:positionV>
                <wp:extent cx="1600200" cy="1952625"/>
                <wp:effectExtent l="0" t="0" r="19050" b="28575"/>
                <wp:wrapNone/>
                <wp:docPr id="466454086" name="Text Box 14"/>
                <wp:cNvGraphicFramePr/>
                <a:graphic xmlns:a="http://schemas.openxmlformats.org/drawingml/2006/main">
                  <a:graphicData uri="http://schemas.microsoft.com/office/word/2010/wordprocessingShape">
                    <wps:wsp>
                      <wps:cNvSpPr txBox="1"/>
                      <wps:spPr>
                        <a:xfrm>
                          <a:off x="0" y="0"/>
                          <a:ext cx="1600200" cy="1952625"/>
                        </a:xfrm>
                        <a:prstGeom prst="rect">
                          <a:avLst/>
                        </a:prstGeom>
                        <a:solidFill>
                          <a:schemeClr val="lt1"/>
                        </a:solidFill>
                        <a:ln w="6350">
                          <a:solidFill>
                            <a:prstClr val="black"/>
                          </a:solidFill>
                        </a:ln>
                      </wps:spPr>
                      <wps:txbx>
                        <w:txbxContent>
                          <w:p w14:paraId="166B6506" w14:textId="1571D4AD" w:rsidR="00FB0900" w:rsidRDefault="00FB0900" w:rsidP="00FB0900">
                            <w:pPr>
                              <w:jc w:val="center"/>
                              <w:rPr>
                                <w:b/>
                                <w:bCs/>
                              </w:rPr>
                            </w:pPr>
                            <w:r>
                              <w:rPr>
                                <w:b/>
                                <w:bCs/>
                              </w:rPr>
                              <w:t>Surgery Closure (PLT)</w:t>
                            </w:r>
                          </w:p>
                          <w:p w14:paraId="1295786C" w14:textId="34D93A4C" w:rsidR="00C87287" w:rsidRPr="00C87287" w:rsidRDefault="00FB0900" w:rsidP="00C87287">
                            <w:pPr>
                              <w:jc w:val="center"/>
                              <w:rPr>
                                <w:b/>
                                <w:bCs/>
                                <w:sz w:val="20"/>
                                <w:szCs w:val="20"/>
                              </w:rPr>
                            </w:pPr>
                            <w:r w:rsidRPr="00AE5BA0">
                              <w:rPr>
                                <w:sz w:val="22"/>
                                <w:szCs w:val="22"/>
                              </w:rPr>
                              <w:t xml:space="preserve">The surgery will be closed on </w:t>
                            </w:r>
                            <w:r w:rsidR="00C87287">
                              <w:rPr>
                                <w:b/>
                                <w:bCs/>
                                <w:sz w:val="22"/>
                                <w:szCs w:val="22"/>
                              </w:rPr>
                              <w:t>5</w:t>
                            </w:r>
                            <w:r w:rsidR="00C87287" w:rsidRPr="00C87287">
                              <w:rPr>
                                <w:b/>
                                <w:bCs/>
                                <w:sz w:val="22"/>
                                <w:szCs w:val="22"/>
                                <w:vertAlign w:val="superscript"/>
                              </w:rPr>
                              <w:t>th</w:t>
                            </w:r>
                            <w:r w:rsidR="00C87287">
                              <w:rPr>
                                <w:b/>
                                <w:bCs/>
                                <w:sz w:val="22"/>
                                <w:szCs w:val="22"/>
                              </w:rPr>
                              <w:t xml:space="preserve"> Nov </w:t>
                            </w:r>
                            <w:r w:rsidRPr="00AE5BA0">
                              <w:rPr>
                                <w:sz w:val="22"/>
                                <w:szCs w:val="22"/>
                              </w:rPr>
                              <w:t>for the afternoon from 12.30pm for Protected Learning Time</w:t>
                            </w:r>
                            <w:r w:rsidR="00C87287">
                              <w:rPr>
                                <w:sz w:val="22"/>
                                <w:szCs w:val="22"/>
                              </w:rPr>
                              <w:t>.</w:t>
                            </w:r>
                          </w:p>
                          <w:p w14:paraId="1C405A69" w14:textId="2EED0A75" w:rsidR="00184796" w:rsidRPr="00C87287" w:rsidRDefault="00184796" w:rsidP="00184796">
                            <w:pPr>
                              <w:jc w:val="cente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34F8" id="_x0000_t202" coordsize="21600,21600" o:spt="202" path="m,l,21600r21600,l21600,xe">
                <v:stroke joinstyle="miter"/>
                <v:path gradientshapeok="t" o:connecttype="rect"/>
              </v:shapetype>
              <v:shape id="Text Box 14" o:spid="_x0000_s1028" type="#_x0000_t202" style="position:absolute;margin-left:189.2pt;margin-top:136.25pt;width:126pt;height:15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" fillcolor="white [3201]" strokeweight=".5pt">
                <v:textbox>
                  <w:txbxContent>
                    <w:p w14:paraId="166B6506" w14:textId="1571D4AD" w:rsidR="00FB0900" w:rsidRDefault="00FB0900" w:rsidP="00FB0900">
                      <w:pPr>
                        <w:jc w:val="center"/>
                        <w:rPr>
                          <w:b/>
                          <w:bCs/>
                        </w:rPr>
                      </w:pPr>
                      <w:r>
                        <w:rPr>
                          <w:b/>
                          <w:bCs/>
                        </w:rPr>
                        <w:t>Surgery Closure (PLT)</w:t>
                      </w:r>
                    </w:p>
                    <w:p w14:paraId="1295786C" w14:textId="34D93A4C" w:rsidR="00C87287" w:rsidRPr="00C87287" w:rsidRDefault="00FB0900" w:rsidP="00C87287">
                      <w:pPr>
                        <w:jc w:val="center"/>
                        <w:rPr>
                          <w:b/>
                          <w:bCs/>
                          <w:sz w:val="20"/>
                          <w:szCs w:val="20"/>
                        </w:rPr>
                      </w:pPr>
                      <w:r w:rsidRPr="00AE5BA0">
                        <w:rPr>
                          <w:sz w:val="22"/>
                          <w:szCs w:val="22"/>
                        </w:rPr>
                        <w:t xml:space="preserve">The surgery will be closed on </w:t>
                      </w:r>
                      <w:r w:rsidR="00C87287">
                        <w:rPr>
                          <w:b/>
                          <w:bCs/>
                          <w:sz w:val="22"/>
                          <w:szCs w:val="22"/>
                        </w:rPr>
                        <w:t>5</w:t>
                      </w:r>
                      <w:r w:rsidR="00C87287" w:rsidRPr="00C87287">
                        <w:rPr>
                          <w:b/>
                          <w:bCs/>
                          <w:sz w:val="22"/>
                          <w:szCs w:val="22"/>
                          <w:vertAlign w:val="superscript"/>
                        </w:rPr>
                        <w:t>th</w:t>
                      </w:r>
                      <w:r w:rsidR="00C87287">
                        <w:rPr>
                          <w:b/>
                          <w:bCs/>
                          <w:sz w:val="22"/>
                          <w:szCs w:val="22"/>
                        </w:rPr>
                        <w:t xml:space="preserve"> Nov </w:t>
                      </w:r>
                      <w:r w:rsidRPr="00AE5BA0">
                        <w:rPr>
                          <w:sz w:val="22"/>
                          <w:szCs w:val="22"/>
                        </w:rPr>
                        <w:t>for the afternoon from 12.30pm for Protected Learning Time</w:t>
                      </w:r>
                      <w:r w:rsidR="00C87287">
                        <w:rPr>
                          <w:sz w:val="22"/>
                          <w:szCs w:val="22"/>
                        </w:rPr>
                        <w:t>.</w:t>
                      </w:r>
                    </w:p>
                    <w:p w14:paraId="1C405A69" w14:textId="2EED0A75" w:rsidR="00184796" w:rsidRPr="00C87287" w:rsidRDefault="00184796" w:rsidP="00184796">
                      <w:pPr>
                        <w:jc w:val="center"/>
                        <w:rPr>
                          <w:b/>
                          <w:bCs/>
                          <w:sz w:val="20"/>
                          <w:szCs w:val="20"/>
                        </w:rPr>
                      </w:pPr>
                    </w:p>
                  </w:txbxContent>
                </v:textbox>
                <w10:wrap anchorx="margin"/>
              </v:shape>
            </w:pict>
          </mc:Fallback>
        </mc:AlternateContent>
      </w:r>
      <w:r w:rsidR="009952ED">
        <w:rPr>
          <w:rFonts w:ascii="Calibri" w:hAnsi="Calibri"/>
          <w:b/>
          <w:noProof/>
          <w:color w:val="215E99" w:themeColor="text2" w:themeTint="BF"/>
          <w:sz w:val="32"/>
        </w:rPr>
        <mc:AlternateContent>
          <mc:Choice Requires="wps">
            <w:drawing>
              <wp:anchor distT="0" distB="0" distL="114300" distR="114300" simplePos="0" relativeHeight="251668480" behindDoc="0" locked="0" layoutInCell="1" allowOverlap="1" wp14:anchorId="3BCCA344" wp14:editId="1CB666C1">
                <wp:simplePos x="0" y="0"/>
                <wp:positionH relativeFrom="margin">
                  <wp:align>left</wp:align>
                </wp:positionH>
                <wp:positionV relativeFrom="paragraph">
                  <wp:posOffset>3797300</wp:posOffset>
                </wp:positionV>
                <wp:extent cx="3819525" cy="4924425"/>
                <wp:effectExtent l="0" t="0" r="28575" b="28575"/>
                <wp:wrapNone/>
                <wp:docPr id="1777714244" name="Text Box 17"/>
                <wp:cNvGraphicFramePr/>
                <a:graphic xmlns:a="http://schemas.openxmlformats.org/drawingml/2006/main">
                  <a:graphicData uri="http://schemas.microsoft.com/office/word/2010/wordprocessingShape">
                    <wps:wsp>
                      <wps:cNvSpPr txBox="1"/>
                      <wps:spPr>
                        <a:xfrm>
                          <a:off x="0" y="0"/>
                          <a:ext cx="3819525" cy="4924425"/>
                        </a:xfrm>
                        <a:prstGeom prst="rect">
                          <a:avLst/>
                        </a:prstGeom>
                        <a:solidFill>
                          <a:schemeClr val="lt1"/>
                        </a:solidFill>
                        <a:ln w="6350">
                          <a:solidFill>
                            <a:prstClr val="black"/>
                          </a:solidFill>
                        </a:ln>
                      </wps:spPr>
                      <wps:txbx>
                        <w:txbxContent>
                          <w:p w14:paraId="2F540297" w14:textId="79F535EB" w:rsidR="005E5BF1" w:rsidRDefault="005E5BF1" w:rsidP="005E5BF1">
                            <w:pPr>
                              <w:jc w:val="center"/>
                              <w:rPr>
                                <w:b/>
                                <w:bCs/>
                              </w:rPr>
                            </w:pPr>
                            <w:r>
                              <w:rPr>
                                <w:b/>
                                <w:bCs/>
                              </w:rPr>
                              <w:t>Meet The Team</w:t>
                            </w:r>
                          </w:p>
                          <w:p w14:paraId="42B6B75D" w14:textId="75526930" w:rsidR="00D907CA" w:rsidRDefault="00D907CA" w:rsidP="005E5BF1">
                            <w:pPr>
                              <w:jc w:val="center"/>
                              <w:rPr>
                                <w:b/>
                                <w:bCs/>
                              </w:rPr>
                            </w:pPr>
                            <w:r>
                              <w:rPr>
                                <w:b/>
                                <w:bCs/>
                              </w:rPr>
                              <w:t>Dr Naomi Caldwell GP</w:t>
                            </w:r>
                            <w:r w:rsidR="00FC6F33">
                              <w:rPr>
                                <w:b/>
                                <w:bCs/>
                              </w:rPr>
                              <w:t xml:space="preserve"> Senior</w:t>
                            </w:r>
                            <w:r>
                              <w:rPr>
                                <w:b/>
                                <w:bCs/>
                              </w:rPr>
                              <w:t xml:space="preserve"> Partner</w:t>
                            </w:r>
                          </w:p>
                          <w:p w14:paraId="62B7D382" w14:textId="77777777" w:rsidR="003B6E4B" w:rsidRDefault="00D907CA" w:rsidP="005E5BF1">
                            <w:pPr>
                              <w:jc w:val="center"/>
                            </w:pPr>
                            <w:r w:rsidRPr="003B6E4B">
                              <w:t xml:space="preserve">I have been a GP </w:t>
                            </w:r>
                            <w:r w:rsidR="003B6E4B">
                              <w:t xml:space="preserve">Partner </w:t>
                            </w:r>
                            <w:r w:rsidRPr="003B6E4B">
                              <w:t xml:space="preserve">at Langham Place for over 24 years, joining the practice in August 2001. I work in practice on a </w:t>
                            </w:r>
                            <w:proofErr w:type="gramStart"/>
                            <w:r w:rsidRPr="003B6E4B">
                              <w:t>Monday</w:t>
                            </w:r>
                            <w:proofErr w:type="gramEnd"/>
                            <w:r w:rsidR="003B6E4B">
                              <w:t xml:space="preserve"> and I</w:t>
                            </w:r>
                            <w:r w:rsidRPr="003B6E4B">
                              <w:t xml:space="preserve"> also hold the position of Deputy Chief Medical Officer for Northamptonshire</w:t>
                            </w:r>
                            <w:r w:rsidR="003B6E4B">
                              <w:t xml:space="preserve">. </w:t>
                            </w:r>
                          </w:p>
                          <w:p w14:paraId="6ED3DBD5" w14:textId="0AB8E169" w:rsidR="00D907CA" w:rsidRPr="003B6E4B" w:rsidRDefault="00D907CA" w:rsidP="005E5BF1">
                            <w:pPr>
                              <w:jc w:val="center"/>
                            </w:pPr>
                            <w:r w:rsidRPr="003B6E4B">
                              <w:t xml:space="preserve">It is a pleasure and a privilege to be part of the Langham Team which looks after approximately 10,400 patients. </w:t>
                            </w:r>
                            <w:r w:rsidR="003B6E4B" w:rsidRPr="003B6E4B">
                              <w:t xml:space="preserve">Please help us to help you by providing as much information as possible when contacting the surgery so we can ensure you are placed with the correct member of the team. We have a caring and skilled workforce who </w:t>
                            </w:r>
                            <w:proofErr w:type="gramStart"/>
                            <w:r w:rsidR="003B6E4B" w:rsidRPr="003B6E4B">
                              <w:t>are able to</w:t>
                            </w:r>
                            <w:proofErr w:type="gramEnd"/>
                            <w:r w:rsidR="003B6E4B" w:rsidRPr="003B6E4B">
                              <w:t xml:space="preserve"> help and support in many ways.</w:t>
                            </w:r>
                            <w:r w:rsidR="003B6E4B">
                              <w:t xml:space="preserve"> This may mean your appointment is with a musculoskeletal specialist, a pharmacist or social prescriber amongst other roles. </w:t>
                            </w:r>
                            <w:r w:rsidR="003B6E4B" w:rsidRPr="003B6E4B">
                              <w:t xml:space="preserve"> </w:t>
                            </w:r>
                            <w:r w:rsidRPr="003B6E4B">
                              <w:t>As a surgery we constantly review our ways of working</w:t>
                            </w:r>
                            <w:r w:rsidR="003B6E4B" w:rsidRPr="003B6E4B">
                              <w:t xml:space="preserve"> and </w:t>
                            </w:r>
                            <w:r w:rsidR="003B6E4B">
                              <w:t xml:space="preserve">as such </w:t>
                            </w:r>
                            <w:r w:rsidRPr="003B6E4B">
                              <w:t>are keen to reform our patient participation group (PPG)</w:t>
                            </w:r>
                            <w:r w:rsidR="003B6E4B" w:rsidRPr="003B6E4B">
                              <w:t xml:space="preserve">. </w:t>
                            </w:r>
                            <w:r w:rsidRPr="003B6E4B">
                              <w:t xml:space="preserve">Please enquire at reception if you would like more information and are keen to be involved. </w:t>
                            </w:r>
                            <w:r w:rsidR="003B6E4B" w:rsidRPr="003B6E4B">
                              <w:t xml:space="preserve">Thank you </w:t>
                            </w:r>
                            <w:r w:rsidR="003B6E4B">
                              <w:t xml:space="preserve">to you all </w:t>
                            </w:r>
                            <w:r w:rsidR="003B6E4B" w:rsidRPr="003B6E4B">
                              <w:t xml:space="preserve">for your ongoing support of the surgery </w:t>
                            </w:r>
                            <w:r w:rsidR="003B6E4B" w:rsidRPr="003B6E4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CA344" id="_x0000_t202" coordsize="21600,21600" o:spt="202" path="m,l,21600r21600,l21600,xe">
                <v:stroke joinstyle="miter"/>
                <v:path gradientshapeok="t" o:connecttype="rect"/>
              </v:shapetype>
              <v:shape id="Text Box 17" o:spid="_x0000_s1029" type="#_x0000_t202" style="position:absolute;margin-left:0;margin-top:299pt;width:300.75pt;height:387.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" fillcolor="white [3201]" strokeweight=".5pt">
                <v:textbox>
                  <w:txbxContent>
                    <w:p w14:paraId="2F540297" w14:textId="79F535EB" w:rsidR="005E5BF1" w:rsidRDefault="005E5BF1" w:rsidP="005E5BF1">
                      <w:pPr>
                        <w:jc w:val="center"/>
                        <w:rPr>
                          <w:b/>
                          <w:bCs/>
                        </w:rPr>
                      </w:pPr>
                      <w:r>
                        <w:rPr>
                          <w:b/>
                          <w:bCs/>
                        </w:rPr>
                        <w:t>Meet The Team</w:t>
                      </w:r>
                    </w:p>
                    <w:p w14:paraId="42B6B75D" w14:textId="75526930" w:rsidR="00D907CA" w:rsidRDefault="00D907CA" w:rsidP="005E5BF1">
                      <w:pPr>
                        <w:jc w:val="center"/>
                        <w:rPr>
                          <w:b/>
                          <w:bCs/>
                        </w:rPr>
                      </w:pPr>
                      <w:r>
                        <w:rPr>
                          <w:b/>
                          <w:bCs/>
                        </w:rPr>
                        <w:t>Dr Naomi Caldwell GP</w:t>
                      </w:r>
                      <w:r w:rsidR="00FC6F33">
                        <w:rPr>
                          <w:b/>
                          <w:bCs/>
                        </w:rPr>
                        <w:t xml:space="preserve"> Senior</w:t>
                      </w:r>
                      <w:r>
                        <w:rPr>
                          <w:b/>
                          <w:bCs/>
                        </w:rPr>
                        <w:t xml:space="preserve"> Partner</w:t>
                      </w:r>
                    </w:p>
                    <w:p w14:paraId="62B7D382" w14:textId="77777777" w:rsidR="003B6E4B" w:rsidRDefault="00D907CA" w:rsidP="005E5BF1">
                      <w:pPr>
                        <w:jc w:val="center"/>
                      </w:pPr>
                      <w:r w:rsidRPr="003B6E4B">
                        <w:t xml:space="preserve">I have been a GP </w:t>
                      </w:r>
                      <w:r w:rsidR="003B6E4B">
                        <w:t xml:space="preserve">Partner </w:t>
                      </w:r>
                      <w:r w:rsidRPr="003B6E4B">
                        <w:t>at Langham Place for over 24 years, joining the practice in August 2001. I work in practice on a Monday</w:t>
                      </w:r>
                      <w:r w:rsidR="003B6E4B">
                        <w:t xml:space="preserve"> and I</w:t>
                      </w:r>
                      <w:r w:rsidRPr="003B6E4B">
                        <w:t xml:space="preserve"> also hold the position of Deputy Chief Medical Officer for Northamptonshire</w:t>
                      </w:r>
                      <w:r w:rsidR="003B6E4B">
                        <w:t xml:space="preserve">. </w:t>
                      </w:r>
                    </w:p>
                    <w:p w14:paraId="6ED3DBD5" w14:textId="0AB8E169" w:rsidR="00D907CA" w:rsidRPr="003B6E4B" w:rsidRDefault="00D907CA" w:rsidP="005E5BF1">
                      <w:pPr>
                        <w:jc w:val="center"/>
                      </w:pPr>
                      <w:r w:rsidRPr="003B6E4B">
                        <w:t xml:space="preserve">It is a pleasure and a privilege to be part of the Langham Team which looks after approximately 10,400 patients. </w:t>
                      </w:r>
                      <w:r w:rsidR="003B6E4B" w:rsidRPr="003B6E4B">
                        <w:t>Please help us to help you by providing as much information as possible when contacting the surgery so we can ensure you are placed with the correct member of the team. We have a caring and skilled workforce who are able to help and support in many ways</w:t>
                      </w:r>
                      <w:r w:rsidR="003B6E4B" w:rsidRPr="003B6E4B">
                        <w:t>.</w:t>
                      </w:r>
                      <w:r w:rsidR="003B6E4B">
                        <w:t xml:space="preserve"> This may mean your appointment is with a musculoskeletal specialist, a pharmacist or social prescriber amongst other roles. </w:t>
                      </w:r>
                      <w:r w:rsidR="003B6E4B" w:rsidRPr="003B6E4B">
                        <w:t xml:space="preserve"> </w:t>
                      </w:r>
                      <w:r w:rsidRPr="003B6E4B">
                        <w:t>As a surgery we constantly review our ways of working</w:t>
                      </w:r>
                      <w:r w:rsidR="003B6E4B" w:rsidRPr="003B6E4B">
                        <w:t xml:space="preserve"> and </w:t>
                      </w:r>
                      <w:r w:rsidR="003B6E4B">
                        <w:t xml:space="preserve">as such </w:t>
                      </w:r>
                      <w:r w:rsidRPr="003B6E4B">
                        <w:t>are keen to reform our patient participation group (PPG)</w:t>
                      </w:r>
                      <w:r w:rsidR="003B6E4B" w:rsidRPr="003B6E4B">
                        <w:t xml:space="preserve">. </w:t>
                      </w:r>
                      <w:r w:rsidRPr="003B6E4B">
                        <w:t xml:space="preserve">Please enquire at reception if you would like more information and are keen to be involved. </w:t>
                      </w:r>
                      <w:r w:rsidR="003B6E4B" w:rsidRPr="003B6E4B">
                        <w:t xml:space="preserve">Thank you </w:t>
                      </w:r>
                      <w:r w:rsidR="003B6E4B">
                        <w:t xml:space="preserve">to you all </w:t>
                      </w:r>
                      <w:r w:rsidR="003B6E4B" w:rsidRPr="003B6E4B">
                        <w:t xml:space="preserve">for your ongoing support of the surgery </w:t>
                      </w:r>
                      <w:r w:rsidR="003B6E4B" w:rsidRPr="003B6E4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xbxContent>
                </v:textbox>
                <w10:wrap anchorx="margin"/>
              </v:shape>
            </w:pict>
          </mc:Fallback>
        </mc:AlternateContent>
      </w:r>
      <w:r w:rsidR="009952ED">
        <w:rPr>
          <w:rFonts w:ascii="Calibri" w:hAnsi="Calibri"/>
          <w:b/>
          <w:noProof/>
          <w:color w:val="215E99" w:themeColor="text2" w:themeTint="BF"/>
          <w:sz w:val="32"/>
        </w:rPr>
        <mc:AlternateContent>
          <mc:Choice Requires="wps">
            <w:drawing>
              <wp:anchor distT="0" distB="0" distL="114300" distR="114300" simplePos="0" relativeHeight="251669504" behindDoc="0" locked="0" layoutInCell="1" allowOverlap="1" wp14:anchorId="0C0E3680" wp14:editId="6B040846">
                <wp:simplePos x="0" y="0"/>
                <wp:positionH relativeFrom="margin">
                  <wp:align>right</wp:align>
                </wp:positionH>
                <wp:positionV relativeFrom="paragraph">
                  <wp:posOffset>5721350</wp:posOffset>
                </wp:positionV>
                <wp:extent cx="2552700" cy="3000375"/>
                <wp:effectExtent l="0" t="0" r="19050" b="28575"/>
                <wp:wrapNone/>
                <wp:docPr id="1485925240" name="Text Box 18"/>
                <wp:cNvGraphicFramePr/>
                <a:graphic xmlns:a="http://schemas.openxmlformats.org/drawingml/2006/main">
                  <a:graphicData uri="http://schemas.microsoft.com/office/word/2010/wordprocessingShape">
                    <wps:wsp>
                      <wps:cNvSpPr txBox="1"/>
                      <wps:spPr>
                        <a:xfrm>
                          <a:off x="0" y="0"/>
                          <a:ext cx="2552700" cy="3000375"/>
                        </a:xfrm>
                        <a:prstGeom prst="rect">
                          <a:avLst/>
                        </a:prstGeom>
                        <a:solidFill>
                          <a:schemeClr val="lt1"/>
                        </a:solidFill>
                        <a:ln w="6350">
                          <a:solidFill>
                            <a:prstClr val="black"/>
                          </a:solidFill>
                        </a:ln>
                      </wps:spPr>
                      <wps:txbx>
                        <w:txbxContent>
                          <w:p w14:paraId="196217DA" w14:textId="020016BE" w:rsidR="005E5BF1" w:rsidRDefault="005E5BF1" w:rsidP="005E5BF1">
                            <w:pPr>
                              <w:jc w:val="center"/>
                              <w:rPr>
                                <w:b/>
                                <w:bCs/>
                              </w:rPr>
                            </w:pPr>
                            <w:r>
                              <w:rPr>
                                <w:b/>
                                <w:bCs/>
                              </w:rPr>
                              <w:t>Royal Parks Patient Care Network (PCN)</w:t>
                            </w:r>
                          </w:p>
                          <w:p w14:paraId="1FCFDA7D" w14:textId="0A3FD8AE" w:rsidR="005E5BF1" w:rsidRPr="005E5BF1" w:rsidRDefault="005E5BF1" w:rsidP="005E5BF1">
                            <w:pPr>
                              <w:jc w:val="center"/>
                              <w:rPr>
                                <w:sz w:val="22"/>
                                <w:szCs w:val="22"/>
                              </w:rPr>
                            </w:pPr>
                            <w:r>
                              <w:rPr>
                                <w:sz w:val="22"/>
                                <w:szCs w:val="22"/>
                              </w:rPr>
                              <w:t xml:space="preserve">Langham Place </w:t>
                            </w:r>
                            <w:r w:rsidR="00184796">
                              <w:rPr>
                                <w:sz w:val="22"/>
                                <w:szCs w:val="22"/>
                              </w:rPr>
                              <w:t>S</w:t>
                            </w:r>
                            <w:r>
                              <w:rPr>
                                <w:sz w:val="22"/>
                                <w:szCs w:val="22"/>
                              </w:rPr>
                              <w:t xml:space="preserve">urgery </w:t>
                            </w:r>
                            <w:r w:rsidR="00184796">
                              <w:rPr>
                                <w:sz w:val="22"/>
                                <w:szCs w:val="22"/>
                              </w:rPr>
                              <w:t>is</w:t>
                            </w:r>
                            <w:r>
                              <w:rPr>
                                <w:sz w:val="22"/>
                                <w:szCs w:val="22"/>
                              </w:rPr>
                              <w:t xml:space="preserve"> part of the Royal Parks PCN along with Queens View Medical Centre and The Pines Surgery</w:t>
                            </w:r>
                            <w:r w:rsidR="00184796">
                              <w:rPr>
                                <w:sz w:val="22"/>
                                <w:szCs w:val="22"/>
                              </w:rPr>
                              <w:t xml:space="preserve">. A PCN </w:t>
                            </w:r>
                            <w:r w:rsidR="00184796" w:rsidRPr="00184796">
                              <w:rPr>
                                <w:sz w:val="22"/>
                                <w:szCs w:val="22"/>
                              </w:rPr>
                              <w:t>is a group of GP practices working together with other local health and social care providers (like pharmacies, community nurses, mental health teams, and social prescribers) to deliver more joined-up care for patients.</w:t>
                            </w:r>
                            <w:r w:rsidR="00184796">
                              <w:rPr>
                                <w:sz w:val="22"/>
                                <w:szCs w:val="22"/>
                              </w:rPr>
                              <w:t xml:space="preserve"> Look out for more info on PCN staff in future Newsletters.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E3680" id="Text Box 18" o:spid="_x0000_s1030" type="#_x0000_t202" style="position:absolute;margin-left:149.8pt;margin-top:450.5pt;width:201pt;height:236.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8s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" fillcolor="white [3201]" strokeweight=".5pt">
                <v:textbox>
                  <w:txbxContent>
                    <w:p w14:paraId="196217DA" w14:textId="020016BE" w:rsidR="005E5BF1" w:rsidRDefault="005E5BF1" w:rsidP="005E5BF1">
                      <w:pPr>
                        <w:jc w:val="center"/>
                        <w:rPr>
                          <w:b/>
                          <w:bCs/>
                        </w:rPr>
                      </w:pPr>
                      <w:r>
                        <w:rPr>
                          <w:b/>
                          <w:bCs/>
                        </w:rPr>
                        <w:t>Royal Parks Patient Care Network (PCN)</w:t>
                      </w:r>
                    </w:p>
                    <w:p w14:paraId="1FCFDA7D" w14:textId="0A3FD8AE" w:rsidR="005E5BF1" w:rsidRPr="005E5BF1" w:rsidRDefault="005E5BF1" w:rsidP="005E5BF1">
                      <w:pPr>
                        <w:jc w:val="center"/>
                        <w:rPr>
                          <w:sz w:val="22"/>
                          <w:szCs w:val="22"/>
                        </w:rPr>
                      </w:pPr>
                      <w:r>
                        <w:rPr>
                          <w:sz w:val="22"/>
                          <w:szCs w:val="22"/>
                        </w:rPr>
                        <w:t xml:space="preserve">Langham Place </w:t>
                      </w:r>
                      <w:r w:rsidR="00184796">
                        <w:rPr>
                          <w:sz w:val="22"/>
                          <w:szCs w:val="22"/>
                        </w:rPr>
                        <w:t>S</w:t>
                      </w:r>
                      <w:r>
                        <w:rPr>
                          <w:sz w:val="22"/>
                          <w:szCs w:val="22"/>
                        </w:rPr>
                        <w:t xml:space="preserve">urgery </w:t>
                      </w:r>
                      <w:r w:rsidR="00184796">
                        <w:rPr>
                          <w:sz w:val="22"/>
                          <w:szCs w:val="22"/>
                        </w:rPr>
                        <w:t>is</w:t>
                      </w:r>
                      <w:r>
                        <w:rPr>
                          <w:sz w:val="22"/>
                          <w:szCs w:val="22"/>
                        </w:rPr>
                        <w:t xml:space="preserve"> part of the Royal Parks PCN along with Queens View Medical Centre and The Pines Surgery</w:t>
                      </w:r>
                      <w:r w:rsidR="00184796">
                        <w:rPr>
                          <w:sz w:val="22"/>
                          <w:szCs w:val="22"/>
                        </w:rPr>
                        <w:t xml:space="preserve">. A PCN </w:t>
                      </w:r>
                      <w:r w:rsidR="00184796" w:rsidRPr="00184796">
                        <w:rPr>
                          <w:sz w:val="22"/>
                          <w:szCs w:val="22"/>
                        </w:rPr>
                        <w:t>is a group of GP practices working together with other local health and social care providers (like pharmacies, community nurses, mental health teams, and social prescribers) to deliver more joined-up care for patients.</w:t>
                      </w:r>
                      <w:r w:rsidR="00184796">
                        <w:rPr>
                          <w:sz w:val="22"/>
                          <w:szCs w:val="22"/>
                        </w:rPr>
                        <w:t xml:space="preserve"> Look out for more info on PCN staff in future Newsletters.</w:t>
                      </w:r>
                    </w:p>
                  </w:txbxContent>
                </v:textbox>
                <w10:wrap anchorx="margin"/>
              </v:shape>
            </w:pict>
          </mc:Fallback>
        </mc:AlternateContent>
      </w:r>
      <w:r w:rsidR="00C87287">
        <w:rPr>
          <w:rFonts w:ascii="Calibri" w:hAnsi="Calibri"/>
          <w:b/>
          <w:noProof/>
          <w:color w:val="215E99" w:themeColor="text2" w:themeTint="BF"/>
          <w:sz w:val="32"/>
        </w:rPr>
        <mc:AlternateContent>
          <mc:Choice Requires="wps">
            <w:drawing>
              <wp:anchor distT="0" distB="0" distL="114300" distR="114300" simplePos="0" relativeHeight="251670528" behindDoc="0" locked="0" layoutInCell="1" allowOverlap="1" wp14:anchorId="1769A428" wp14:editId="49F68EF0">
                <wp:simplePos x="0" y="0"/>
                <wp:positionH relativeFrom="column">
                  <wp:posOffset>2402840</wp:posOffset>
                </wp:positionH>
                <wp:positionV relativeFrom="paragraph">
                  <wp:posOffset>682625</wp:posOffset>
                </wp:positionV>
                <wp:extent cx="1600200" cy="981075"/>
                <wp:effectExtent l="0" t="0" r="19050" b="28575"/>
                <wp:wrapNone/>
                <wp:docPr id="1225429565" name="Text Box 19"/>
                <wp:cNvGraphicFramePr/>
                <a:graphic xmlns:a="http://schemas.openxmlformats.org/drawingml/2006/main">
                  <a:graphicData uri="http://schemas.microsoft.com/office/word/2010/wordprocessingShape">
                    <wps:wsp>
                      <wps:cNvSpPr txBox="1"/>
                      <wps:spPr>
                        <a:xfrm>
                          <a:off x="0" y="0"/>
                          <a:ext cx="1600200" cy="981075"/>
                        </a:xfrm>
                        <a:prstGeom prst="rect">
                          <a:avLst/>
                        </a:prstGeom>
                        <a:solidFill>
                          <a:schemeClr val="lt1"/>
                        </a:solidFill>
                        <a:ln w="6350">
                          <a:solidFill>
                            <a:prstClr val="black"/>
                          </a:solidFill>
                        </a:ln>
                      </wps:spPr>
                      <wps:txbx>
                        <w:txbxContent>
                          <w:p w14:paraId="576BF514" w14:textId="526870B1" w:rsidR="00C87287" w:rsidRDefault="00C87287">
                            <w:pPr>
                              <w:rPr>
                                <w:sz w:val="18"/>
                                <w:szCs w:val="18"/>
                              </w:rPr>
                            </w:pPr>
                            <w:r w:rsidRPr="00C87287">
                              <w:rPr>
                                <w:sz w:val="18"/>
                                <w:szCs w:val="18"/>
                              </w:rPr>
                              <w:t>Langhamplacesur</w:t>
                            </w:r>
                            <w:r w:rsidR="003732AA">
                              <w:rPr>
                                <w:sz w:val="18"/>
                                <w:szCs w:val="18"/>
                              </w:rPr>
                              <w:t>ge</w:t>
                            </w:r>
                            <w:r w:rsidRPr="00C87287">
                              <w:rPr>
                                <w:sz w:val="18"/>
                                <w:szCs w:val="18"/>
                              </w:rPr>
                              <w:t>ry.co.uk</w:t>
                            </w:r>
                          </w:p>
                          <w:p w14:paraId="224937D9" w14:textId="3F74046A" w:rsidR="00C87287" w:rsidRPr="00C87287" w:rsidRDefault="00C87287" w:rsidP="00C87287">
                            <w:pPr>
                              <w:jc w:val="center"/>
                              <w:rPr>
                                <w:sz w:val="18"/>
                                <w:szCs w:val="18"/>
                              </w:rPr>
                            </w:pPr>
                            <w:r>
                              <w:rPr>
                                <w:noProof/>
                              </w:rPr>
                              <w:drawing>
                                <wp:inline distT="0" distB="0" distL="0" distR="0" wp14:anchorId="652BCECB" wp14:editId="31BD1FA6">
                                  <wp:extent cx="645160" cy="645160"/>
                                  <wp:effectExtent l="0" t="0" r="2540" b="2540"/>
                                  <wp:docPr id="2077473139" name="Picture 20"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 Cod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A428" id="Text Box 19" o:spid="_x0000_s1031" type="#_x0000_t202" style="position:absolute;margin-left:189.2pt;margin-top:53.75pt;width:126pt;height: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" fillcolor="white [3201]" strokeweight=".5pt">
                <v:textbox>
                  <w:txbxContent>
                    <w:p w14:paraId="576BF514" w14:textId="526870B1" w:rsidR="00C87287" w:rsidRDefault="00C87287">
                      <w:pPr>
                        <w:rPr>
                          <w:sz w:val="18"/>
                          <w:szCs w:val="18"/>
                        </w:rPr>
                      </w:pPr>
                      <w:r w:rsidRPr="00C87287">
                        <w:rPr>
                          <w:sz w:val="18"/>
                          <w:szCs w:val="18"/>
                        </w:rPr>
                        <w:t>Langhamplacesur</w:t>
                      </w:r>
                      <w:r w:rsidR="003732AA">
                        <w:rPr>
                          <w:sz w:val="18"/>
                          <w:szCs w:val="18"/>
                        </w:rPr>
                        <w:t>ge</w:t>
                      </w:r>
                      <w:r w:rsidRPr="00C87287">
                        <w:rPr>
                          <w:sz w:val="18"/>
                          <w:szCs w:val="18"/>
                        </w:rPr>
                        <w:t>ry.co.uk</w:t>
                      </w:r>
                    </w:p>
                    <w:p w14:paraId="224937D9" w14:textId="3F74046A" w:rsidR="00C87287" w:rsidRPr="00C87287" w:rsidRDefault="00C87287" w:rsidP="00C87287">
                      <w:pPr>
                        <w:jc w:val="center"/>
                        <w:rPr>
                          <w:sz w:val="18"/>
                          <w:szCs w:val="18"/>
                        </w:rPr>
                      </w:pPr>
                      <w:r>
                        <w:rPr>
                          <w:noProof/>
                        </w:rPr>
                        <w:drawing>
                          <wp:inline distT="0" distB="0" distL="0" distR="0" wp14:anchorId="652BCECB" wp14:editId="31BD1FA6">
                            <wp:extent cx="645160" cy="645160"/>
                            <wp:effectExtent l="0" t="0" r="2540" b="2540"/>
                            <wp:docPr id="2077473139" name="Picture 20"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 Cod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inline>
                        </w:drawing>
                      </w:r>
                    </w:p>
                  </w:txbxContent>
                </v:textbox>
              </v:shape>
            </w:pict>
          </mc:Fallback>
        </mc:AlternateContent>
      </w:r>
      <w:r w:rsidR="00184796">
        <w:rPr>
          <w:noProof/>
          <w:sz w:val="44"/>
          <w:szCs w:val="44"/>
        </w:rPr>
        <mc:AlternateContent>
          <mc:Choice Requires="wps">
            <w:drawing>
              <wp:anchor distT="0" distB="0" distL="114300" distR="114300" simplePos="0" relativeHeight="251667456" behindDoc="0" locked="0" layoutInCell="1" allowOverlap="1" wp14:anchorId="46465221" wp14:editId="4D5AB2D5">
                <wp:simplePos x="0" y="0"/>
                <wp:positionH relativeFrom="margin">
                  <wp:align>left</wp:align>
                </wp:positionH>
                <wp:positionV relativeFrom="paragraph">
                  <wp:posOffset>1244600</wp:posOffset>
                </wp:positionV>
                <wp:extent cx="2333625" cy="2457450"/>
                <wp:effectExtent l="0" t="0" r="28575" b="19050"/>
                <wp:wrapNone/>
                <wp:docPr id="1697542004" name="Text Box 16"/>
                <wp:cNvGraphicFramePr/>
                <a:graphic xmlns:a="http://schemas.openxmlformats.org/drawingml/2006/main">
                  <a:graphicData uri="http://schemas.microsoft.com/office/word/2010/wordprocessingShape">
                    <wps:wsp>
                      <wps:cNvSpPr txBox="1"/>
                      <wps:spPr>
                        <a:xfrm>
                          <a:off x="0" y="0"/>
                          <a:ext cx="2333625" cy="2457450"/>
                        </a:xfrm>
                        <a:prstGeom prst="rect">
                          <a:avLst/>
                        </a:prstGeom>
                        <a:solidFill>
                          <a:schemeClr val="lt1"/>
                        </a:solidFill>
                        <a:ln w="6350">
                          <a:solidFill>
                            <a:prstClr val="black"/>
                          </a:solidFill>
                        </a:ln>
                      </wps:spPr>
                      <wps:txbx>
                        <w:txbxContent>
                          <w:p w14:paraId="5B65ED99" w14:textId="733B71DC" w:rsidR="00910AF6" w:rsidRDefault="00910AF6" w:rsidP="00910AF6">
                            <w:pPr>
                              <w:jc w:val="center"/>
                              <w:rPr>
                                <w:b/>
                                <w:bCs/>
                              </w:rPr>
                            </w:pPr>
                            <w:r>
                              <w:rPr>
                                <w:b/>
                                <w:bCs/>
                              </w:rPr>
                              <w:t>Staffing Updates</w:t>
                            </w:r>
                          </w:p>
                          <w:p w14:paraId="5A06005F" w14:textId="77777777" w:rsidR="00540FA6" w:rsidRPr="00AE5BA0" w:rsidRDefault="00540FA6" w:rsidP="00540FA6">
                            <w:pPr>
                              <w:jc w:val="center"/>
                              <w:rPr>
                                <w:rFonts w:ascii="Arial" w:hAnsi="Arial" w:cs="Arial"/>
                                <w:sz w:val="22"/>
                                <w:szCs w:val="22"/>
                              </w:rPr>
                            </w:pPr>
                            <w:r w:rsidRPr="00AE5BA0">
                              <w:rPr>
                                <w:sz w:val="22"/>
                                <w:szCs w:val="22"/>
                              </w:rPr>
                              <w:t xml:space="preserve">We are pleased to announce Dr Emma Foster has now become one of our Partner GPs joining, </w:t>
                            </w:r>
                            <w:r w:rsidRPr="00AE5BA0">
                              <w:rPr>
                                <w:rFonts w:cs="Arial"/>
                                <w:sz w:val="22"/>
                                <w:szCs w:val="22"/>
                              </w:rPr>
                              <w:t>Dr N Caldwell, Dr S Le Maistre, Dr R Gale and Dr M Bundock.</w:t>
                            </w:r>
                          </w:p>
                          <w:p w14:paraId="16DD8406" w14:textId="533B6D7E" w:rsidR="00540FA6" w:rsidRPr="00AE5BA0" w:rsidRDefault="00AE5BA0" w:rsidP="00540FA6">
                            <w:pPr>
                              <w:jc w:val="center"/>
                              <w:rPr>
                                <w:rFonts w:cs="Arial"/>
                                <w:sz w:val="22"/>
                                <w:szCs w:val="22"/>
                              </w:rPr>
                            </w:pPr>
                            <w:r w:rsidRPr="00AE5BA0">
                              <w:rPr>
                                <w:rFonts w:cs="Arial"/>
                                <w:sz w:val="22"/>
                                <w:szCs w:val="22"/>
                              </w:rPr>
                              <w:t xml:space="preserve">We say </w:t>
                            </w:r>
                            <w:r w:rsidR="00540FA6" w:rsidRPr="00AE5BA0">
                              <w:rPr>
                                <w:rFonts w:cs="Arial"/>
                                <w:sz w:val="22"/>
                                <w:szCs w:val="22"/>
                              </w:rPr>
                              <w:t xml:space="preserve">goodbye to Dr </w:t>
                            </w:r>
                            <w:proofErr w:type="spellStart"/>
                            <w:r w:rsidRPr="00AE5BA0">
                              <w:rPr>
                                <w:rFonts w:cs="Arial"/>
                                <w:sz w:val="22"/>
                                <w:szCs w:val="22"/>
                              </w:rPr>
                              <w:t>Sonubi</w:t>
                            </w:r>
                            <w:proofErr w:type="spellEnd"/>
                            <w:r w:rsidRPr="00AE5BA0">
                              <w:rPr>
                                <w:rFonts w:cs="Arial"/>
                                <w:sz w:val="22"/>
                                <w:szCs w:val="22"/>
                              </w:rPr>
                              <w:t>, we are very grateful for their dedication, care, and commitment to our patients, and we wish them every success for the future.</w:t>
                            </w:r>
                          </w:p>
                          <w:p w14:paraId="2704B085" w14:textId="77777777" w:rsidR="00540FA6" w:rsidRDefault="00540FA6" w:rsidP="00540FA6">
                            <w:pPr>
                              <w:jc w:val="center"/>
                              <w:rPr>
                                <w:rFonts w:ascii="Arial" w:hAnsi="Arial" w:cs="Arial"/>
                                <w:sz w:val="20"/>
                                <w:szCs w:val="20"/>
                              </w:rPr>
                            </w:pPr>
                          </w:p>
                          <w:p w14:paraId="3B219586" w14:textId="77777777" w:rsidR="00540FA6" w:rsidRPr="00883130" w:rsidRDefault="00540FA6" w:rsidP="00540FA6">
                            <w:pPr>
                              <w:jc w:val="center"/>
                              <w:rPr>
                                <w:rFonts w:ascii="Arial" w:hAnsi="Arial" w:cs="Arial"/>
                                <w:sz w:val="20"/>
                                <w:szCs w:val="20"/>
                              </w:rPr>
                            </w:pPr>
                          </w:p>
                          <w:p w14:paraId="27CF6CE6" w14:textId="4B1E917A" w:rsidR="00540FA6" w:rsidRPr="00540FA6" w:rsidRDefault="00540FA6" w:rsidP="00910A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65221" id="Text Box 16" o:spid="_x0000_s1032" type="#_x0000_t202" style="position:absolute;margin-left:0;margin-top:98pt;width:183.75pt;height:19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" fillcolor="white [3201]" strokeweight=".5pt">
                <v:textbox>
                  <w:txbxContent>
                    <w:p w14:paraId="5B65ED99" w14:textId="733B71DC" w:rsidR="00910AF6" w:rsidRDefault="00910AF6" w:rsidP="00910AF6">
                      <w:pPr>
                        <w:jc w:val="center"/>
                        <w:rPr>
                          <w:b/>
                          <w:bCs/>
                        </w:rPr>
                      </w:pPr>
                      <w:r>
                        <w:rPr>
                          <w:b/>
                          <w:bCs/>
                        </w:rPr>
                        <w:t>Staffing Updates</w:t>
                      </w:r>
                    </w:p>
                    <w:p w14:paraId="5A06005F" w14:textId="77777777" w:rsidR="00540FA6" w:rsidRPr="00AE5BA0" w:rsidRDefault="00540FA6" w:rsidP="00540FA6">
                      <w:pPr>
                        <w:jc w:val="center"/>
                        <w:rPr>
                          <w:rFonts w:ascii="Arial" w:hAnsi="Arial" w:cs="Arial"/>
                          <w:sz w:val="22"/>
                          <w:szCs w:val="22"/>
                        </w:rPr>
                      </w:pPr>
                      <w:r w:rsidRPr="00AE5BA0">
                        <w:rPr>
                          <w:sz w:val="22"/>
                          <w:szCs w:val="22"/>
                        </w:rPr>
                        <w:t xml:space="preserve">We are pleased to announce Dr Emma Foster has now become one of our Partner GPs joining, </w:t>
                      </w:r>
                      <w:r w:rsidRPr="00AE5BA0">
                        <w:rPr>
                          <w:rFonts w:cs="Arial"/>
                          <w:sz w:val="22"/>
                          <w:szCs w:val="22"/>
                        </w:rPr>
                        <w:t>Dr N Caldwell</w:t>
                      </w:r>
                      <w:r w:rsidRPr="00AE5BA0">
                        <w:rPr>
                          <w:rFonts w:cs="Arial"/>
                          <w:sz w:val="22"/>
                          <w:szCs w:val="22"/>
                        </w:rPr>
                        <w:t xml:space="preserve">, </w:t>
                      </w:r>
                      <w:r w:rsidRPr="00AE5BA0">
                        <w:rPr>
                          <w:rFonts w:cs="Arial"/>
                          <w:sz w:val="22"/>
                          <w:szCs w:val="22"/>
                        </w:rPr>
                        <w:t>Dr S Le Maistre</w:t>
                      </w:r>
                      <w:r w:rsidRPr="00AE5BA0">
                        <w:rPr>
                          <w:rFonts w:cs="Arial"/>
                          <w:sz w:val="22"/>
                          <w:szCs w:val="22"/>
                        </w:rPr>
                        <w:t xml:space="preserve">, </w:t>
                      </w:r>
                      <w:r w:rsidRPr="00AE5BA0">
                        <w:rPr>
                          <w:rFonts w:cs="Arial"/>
                          <w:sz w:val="22"/>
                          <w:szCs w:val="22"/>
                        </w:rPr>
                        <w:t>Dr R Gale</w:t>
                      </w:r>
                      <w:r w:rsidRPr="00AE5BA0">
                        <w:rPr>
                          <w:rFonts w:cs="Arial"/>
                          <w:sz w:val="22"/>
                          <w:szCs w:val="22"/>
                        </w:rPr>
                        <w:t xml:space="preserve"> and </w:t>
                      </w:r>
                      <w:r w:rsidRPr="00AE5BA0">
                        <w:rPr>
                          <w:rFonts w:cs="Arial"/>
                          <w:sz w:val="22"/>
                          <w:szCs w:val="22"/>
                        </w:rPr>
                        <w:t>Dr M Bundock</w:t>
                      </w:r>
                      <w:r w:rsidRPr="00AE5BA0">
                        <w:rPr>
                          <w:rFonts w:cs="Arial"/>
                          <w:sz w:val="22"/>
                          <w:szCs w:val="22"/>
                        </w:rPr>
                        <w:t>.</w:t>
                      </w:r>
                    </w:p>
                    <w:p w14:paraId="16DD8406" w14:textId="533B6D7E" w:rsidR="00540FA6" w:rsidRPr="00AE5BA0" w:rsidRDefault="00AE5BA0" w:rsidP="00540FA6">
                      <w:pPr>
                        <w:jc w:val="center"/>
                        <w:rPr>
                          <w:rFonts w:cs="Arial"/>
                          <w:sz w:val="22"/>
                          <w:szCs w:val="22"/>
                        </w:rPr>
                      </w:pPr>
                      <w:r w:rsidRPr="00AE5BA0">
                        <w:rPr>
                          <w:rFonts w:cs="Arial"/>
                          <w:sz w:val="22"/>
                          <w:szCs w:val="22"/>
                        </w:rPr>
                        <w:t xml:space="preserve">We say </w:t>
                      </w:r>
                      <w:r w:rsidR="00540FA6" w:rsidRPr="00AE5BA0">
                        <w:rPr>
                          <w:rFonts w:cs="Arial"/>
                          <w:sz w:val="22"/>
                          <w:szCs w:val="22"/>
                        </w:rPr>
                        <w:t xml:space="preserve">goodbye to Dr </w:t>
                      </w:r>
                      <w:proofErr w:type="spellStart"/>
                      <w:r w:rsidRPr="00AE5BA0">
                        <w:rPr>
                          <w:rFonts w:cs="Arial"/>
                          <w:sz w:val="22"/>
                          <w:szCs w:val="22"/>
                        </w:rPr>
                        <w:t>Sonubi</w:t>
                      </w:r>
                      <w:proofErr w:type="spellEnd"/>
                      <w:r w:rsidRPr="00AE5BA0">
                        <w:rPr>
                          <w:rFonts w:cs="Arial"/>
                          <w:sz w:val="22"/>
                          <w:szCs w:val="22"/>
                        </w:rPr>
                        <w:t>, w</w:t>
                      </w:r>
                      <w:r w:rsidRPr="00AE5BA0">
                        <w:rPr>
                          <w:rFonts w:cs="Arial"/>
                          <w:sz w:val="22"/>
                          <w:szCs w:val="22"/>
                        </w:rPr>
                        <w:t>e are very grateful for their dedication, care, and commitment to our patients, and we wish them every success for the future.</w:t>
                      </w:r>
                    </w:p>
                    <w:p w14:paraId="2704B085" w14:textId="77777777" w:rsidR="00540FA6" w:rsidRDefault="00540FA6" w:rsidP="00540FA6">
                      <w:pPr>
                        <w:jc w:val="center"/>
                        <w:rPr>
                          <w:rFonts w:ascii="Arial" w:hAnsi="Arial" w:cs="Arial"/>
                          <w:sz w:val="20"/>
                          <w:szCs w:val="20"/>
                        </w:rPr>
                      </w:pPr>
                    </w:p>
                    <w:p w14:paraId="3B219586" w14:textId="77777777" w:rsidR="00540FA6" w:rsidRPr="00883130" w:rsidRDefault="00540FA6" w:rsidP="00540FA6">
                      <w:pPr>
                        <w:jc w:val="center"/>
                        <w:rPr>
                          <w:rFonts w:ascii="Arial" w:hAnsi="Arial" w:cs="Arial"/>
                          <w:sz w:val="20"/>
                          <w:szCs w:val="20"/>
                        </w:rPr>
                      </w:pPr>
                    </w:p>
                    <w:p w14:paraId="27CF6CE6" w14:textId="4B1E917A" w:rsidR="00540FA6" w:rsidRPr="00540FA6" w:rsidRDefault="00540FA6" w:rsidP="00910AF6">
                      <w:pPr>
                        <w:jc w:val="center"/>
                      </w:pPr>
                    </w:p>
                  </w:txbxContent>
                </v:textbox>
                <w10:wrap anchorx="margin"/>
              </v:shape>
            </w:pict>
          </mc:Fallback>
        </mc:AlternateContent>
      </w:r>
      <w:r w:rsidR="008972A6">
        <w:rPr>
          <w:rFonts w:ascii="Calibri" w:hAnsi="Calibri"/>
          <w:b/>
          <w:color w:val="215E99" w:themeColor="text2" w:themeTint="BF"/>
          <w:sz w:val="32"/>
        </w:rPr>
        <w:br w:type="page"/>
      </w:r>
    </w:p>
    <w:p w14:paraId="26638C18" w14:textId="3EA7674C" w:rsidR="00A14BDA" w:rsidRPr="002238F9" w:rsidRDefault="00C87287" w:rsidP="00D514BB">
      <w:pPr>
        <w:rPr>
          <w:rFonts w:ascii="Calibri" w:hAnsi="Calibri"/>
          <w:b/>
          <w:color w:val="215E99" w:themeColor="text2" w:themeTint="BF"/>
          <w:sz w:val="32"/>
        </w:rPr>
      </w:pPr>
      <w:r>
        <w:rPr>
          <w:noProof/>
          <w:sz w:val="44"/>
          <w:szCs w:val="44"/>
        </w:rPr>
        <w:lastRenderedPageBreak/>
        <mc:AlternateContent>
          <mc:Choice Requires="wps">
            <w:drawing>
              <wp:anchor distT="0" distB="0" distL="114300" distR="114300" simplePos="0" relativeHeight="251664384" behindDoc="0" locked="0" layoutInCell="1" allowOverlap="1" wp14:anchorId="5D8F3234" wp14:editId="4DA57C2F">
                <wp:simplePos x="0" y="0"/>
                <wp:positionH relativeFrom="margin">
                  <wp:align>right</wp:align>
                </wp:positionH>
                <wp:positionV relativeFrom="paragraph">
                  <wp:posOffset>6804660</wp:posOffset>
                </wp:positionV>
                <wp:extent cx="6457950" cy="2314575"/>
                <wp:effectExtent l="0" t="0" r="19050" b="28575"/>
                <wp:wrapNone/>
                <wp:docPr id="1424987821" name="Text Box 12"/>
                <wp:cNvGraphicFramePr/>
                <a:graphic xmlns:a="http://schemas.openxmlformats.org/drawingml/2006/main">
                  <a:graphicData uri="http://schemas.microsoft.com/office/word/2010/wordprocessingShape">
                    <wps:wsp>
                      <wps:cNvSpPr txBox="1"/>
                      <wps:spPr>
                        <a:xfrm>
                          <a:off x="0" y="0"/>
                          <a:ext cx="6457950" cy="2314575"/>
                        </a:xfrm>
                        <a:prstGeom prst="rect">
                          <a:avLst/>
                        </a:prstGeom>
                        <a:solidFill>
                          <a:schemeClr val="lt1"/>
                        </a:solidFill>
                        <a:ln w="6350">
                          <a:solidFill>
                            <a:prstClr val="black"/>
                          </a:solidFill>
                        </a:ln>
                      </wps:spPr>
                      <wps:txbx>
                        <w:txbxContent>
                          <w:p w14:paraId="4E024F10" w14:textId="77777777" w:rsidR="008972A6" w:rsidRPr="00564F0E" w:rsidRDefault="008972A6" w:rsidP="008972A6">
                            <w:pPr>
                              <w:jc w:val="center"/>
                              <w:rPr>
                                <w:b/>
                                <w:bCs/>
                              </w:rPr>
                            </w:pPr>
                            <w:r w:rsidRPr="00564F0E">
                              <w:rPr>
                                <w:b/>
                                <w:bCs/>
                              </w:rPr>
                              <w:t>GP Enhanced Access (GPEA)</w:t>
                            </w:r>
                          </w:p>
                          <w:p w14:paraId="499FFF3D" w14:textId="77777777" w:rsidR="008972A6" w:rsidRPr="00564F0E" w:rsidRDefault="008972A6" w:rsidP="008972A6">
                            <w:pPr>
                              <w:rPr>
                                <w:sz w:val="22"/>
                                <w:szCs w:val="22"/>
                              </w:rPr>
                            </w:pPr>
                            <w:r w:rsidRPr="00564F0E">
                              <w:rPr>
                                <w:sz w:val="22"/>
                                <w:szCs w:val="22"/>
                              </w:rPr>
                              <w:t>To Improve access for patients unable to attend appointments during normal working hours GPEA offers a range of appointments that can be booked by contacting Langham Place Surgery reception team. You cannot book an appointment directly with Enhanced Access.</w:t>
                            </w:r>
                          </w:p>
                          <w:p w14:paraId="1A0FAC9E" w14:textId="77777777" w:rsidR="008972A6" w:rsidRPr="00564F0E" w:rsidRDefault="008972A6" w:rsidP="008972A6">
                            <w:pPr>
                              <w:jc w:val="center"/>
                              <w:rPr>
                                <w:b/>
                                <w:bCs/>
                              </w:rPr>
                            </w:pPr>
                            <w:r w:rsidRPr="00564F0E">
                              <w:rPr>
                                <w:b/>
                                <w:bCs/>
                              </w:rPr>
                              <w:t>Services GPEA offer</w:t>
                            </w:r>
                          </w:p>
                          <w:p w14:paraId="665DDAA0" w14:textId="77777777" w:rsidR="008972A6" w:rsidRPr="00564F0E" w:rsidRDefault="008972A6" w:rsidP="008972A6">
                            <w:pPr>
                              <w:numPr>
                                <w:ilvl w:val="0"/>
                                <w:numId w:val="1"/>
                              </w:numPr>
                              <w:rPr>
                                <w:sz w:val="22"/>
                                <w:szCs w:val="22"/>
                              </w:rPr>
                            </w:pPr>
                            <w:r w:rsidRPr="00564F0E">
                              <w:rPr>
                                <w:sz w:val="22"/>
                                <w:szCs w:val="22"/>
                              </w:rPr>
                              <w:t>Face to face appointments with a GP, Advanced Nurse practitioner or Practice nurse.</w:t>
                            </w:r>
                          </w:p>
                          <w:p w14:paraId="399912ED" w14:textId="77777777" w:rsidR="008972A6" w:rsidRPr="00564F0E" w:rsidRDefault="008972A6" w:rsidP="008972A6">
                            <w:pPr>
                              <w:numPr>
                                <w:ilvl w:val="0"/>
                                <w:numId w:val="1"/>
                              </w:numPr>
                              <w:rPr>
                                <w:sz w:val="22"/>
                                <w:szCs w:val="22"/>
                              </w:rPr>
                            </w:pPr>
                            <w:r w:rsidRPr="00564F0E">
                              <w:rPr>
                                <w:sz w:val="22"/>
                                <w:szCs w:val="22"/>
                              </w:rPr>
                              <w:t>Telephone appointments with a GP, Advanced Nurse practitioner or Practice nurse.</w:t>
                            </w:r>
                          </w:p>
                          <w:p w14:paraId="4077F007" w14:textId="77777777" w:rsidR="008972A6" w:rsidRPr="00564F0E" w:rsidRDefault="008972A6" w:rsidP="008972A6">
                            <w:pPr>
                              <w:numPr>
                                <w:ilvl w:val="0"/>
                                <w:numId w:val="1"/>
                              </w:numPr>
                              <w:rPr>
                                <w:sz w:val="22"/>
                                <w:szCs w:val="22"/>
                              </w:rPr>
                            </w:pPr>
                            <w:r w:rsidRPr="00564F0E">
                              <w:rPr>
                                <w:sz w:val="22"/>
                                <w:szCs w:val="22"/>
                              </w:rPr>
                              <w:t>Online Enhanced access (OLEA) GP video appointments.</w:t>
                            </w:r>
                          </w:p>
                          <w:p w14:paraId="544025E4" w14:textId="77777777" w:rsidR="008972A6" w:rsidRPr="00564F0E" w:rsidRDefault="008972A6" w:rsidP="008972A6">
                            <w:pPr>
                              <w:numPr>
                                <w:ilvl w:val="0"/>
                                <w:numId w:val="1"/>
                              </w:numPr>
                              <w:rPr>
                                <w:sz w:val="22"/>
                                <w:szCs w:val="22"/>
                              </w:rPr>
                            </w:pPr>
                            <w:r w:rsidRPr="00564F0E">
                              <w:rPr>
                                <w:sz w:val="22"/>
                                <w:szCs w:val="22"/>
                              </w:rPr>
                              <w:t>Phlebotomy (blood test) appointments- clinic times 09.00- 12.30 Saturday and Sunday.</w:t>
                            </w:r>
                          </w:p>
                          <w:p w14:paraId="126CCF8A" w14:textId="77777777" w:rsidR="008972A6" w:rsidRDefault="008972A6" w:rsidP="008972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F3234" id="Text Box 12" o:spid="_x0000_s1033" type="#_x0000_t202" style="position:absolute;margin-left:457.3pt;margin-top:535.8pt;width:508.5pt;height:182.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" fillcolor="white [3201]" strokeweight=".5pt">
                <v:textbox>
                  <w:txbxContent>
                    <w:p w14:paraId="4E024F10" w14:textId="77777777" w:rsidR="008972A6" w:rsidRPr="00564F0E" w:rsidRDefault="008972A6" w:rsidP="008972A6">
                      <w:pPr>
                        <w:jc w:val="center"/>
                        <w:rPr>
                          <w:b/>
                          <w:bCs/>
                        </w:rPr>
                      </w:pPr>
                      <w:r w:rsidRPr="00564F0E">
                        <w:rPr>
                          <w:b/>
                          <w:bCs/>
                        </w:rPr>
                        <w:t>GP Enhanced Access (GPEA)</w:t>
                      </w:r>
                    </w:p>
                    <w:p w14:paraId="499FFF3D" w14:textId="77777777" w:rsidR="008972A6" w:rsidRPr="00564F0E" w:rsidRDefault="008972A6" w:rsidP="008972A6">
                      <w:pPr>
                        <w:rPr>
                          <w:sz w:val="22"/>
                          <w:szCs w:val="22"/>
                        </w:rPr>
                      </w:pPr>
                      <w:r w:rsidRPr="00564F0E">
                        <w:rPr>
                          <w:sz w:val="22"/>
                          <w:szCs w:val="22"/>
                        </w:rPr>
                        <w:t>To Improve access for patients unable to attend appointments during normal working hours GPEA offers a range of appointments that can be booked by contacting Langham Place Surgery reception team. You cannot book an appointment directly with Enhanced Access.</w:t>
                      </w:r>
                    </w:p>
                    <w:p w14:paraId="1A0FAC9E" w14:textId="77777777" w:rsidR="008972A6" w:rsidRPr="00564F0E" w:rsidRDefault="008972A6" w:rsidP="008972A6">
                      <w:pPr>
                        <w:jc w:val="center"/>
                        <w:rPr>
                          <w:b/>
                          <w:bCs/>
                        </w:rPr>
                      </w:pPr>
                      <w:r w:rsidRPr="00564F0E">
                        <w:rPr>
                          <w:b/>
                          <w:bCs/>
                        </w:rPr>
                        <w:t>Services GPEA offer</w:t>
                      </w:r>
                    </w:p>
                    <w:p w14:paraId="665DDAA0" w14:textId="77777777" w:rsidR="008972A6" w:rsidRPr="00564F0E" w:rsidRDefault="008972A6" w:rsidP="008972A6">
                      <w:pPr>
                        <w:numPr>
                          <w:ilvl w:val="0"/>
                          <w:numId w:val="1"/>
                        </w:numPr>
                        <w:rPr>
                          <w:sz w:val="22"/>
                          <w:szCs w:val="22"/>
                        </w:rPr>
                      </w:pPr>
                      <w:r w:rsidRPr="00564F0E">
                        <w:rPr>
                          <w:sz w:val="22"/>
                          <w:szCs w:val="22"/>
                        </w:rPr>
                        <w:t>Face to face appointments with a GP, Advanced Nurse practitioner or Practice nurse.</w:t>
                      </w:r>
                    </w:p>
                    <w:p w14:paraId="399912ED" w14:textId="77777777" w:rsidR="008972A6" w:rsidRPr="00564F0E" w:rsidRDefault="008972A6" w:rsidP="008972A6">
                      <w:pPr>
                        <w:numPr>
                          <w:ilvl w:val="0"/>
                          <w:numId w:val="1"/>
                        </w:numPr>
                        <w:rPr>
                          <w:sz w:val="22"/>
                          <w:szCs w:val="22"/>
                        </w:rPr>
                      </w:pPr>
                      <w:r w:rsidRPr="00564F0E">
                        <w:rPr>
                          <w:sz w:val="22"/>
                          <w:szCs w:val="22"/>
                        </w:rPr>
                        <w:t>Telephone appointments with a GP, Advanced Nurse practitioner or Practice nurse.</w:t>
                      </w:r>
                    </w:p>
                    <w:p w14:paraId="4077F007" w14:textId="77777777" w:rsidR="008972A6" w:rsidRPr="00564F0E" w:rsidRDefault="008972A6" w:rsidP="008972A6">
                      <w:pPr>
                        <w:numPr>
                          <w:ilvl w:val="0"/>
                          <w:numId w:val="1"/>
                        </w:numPr>
                        <w:rPr>
                          <w:sz w:val="22"/>
                          <w:szCs w:val="22"/>
                        </w:rPr>
                      </w:pPr>
                      <w:r w:rsidRPr="00564F0E">
                        <w:rPr>
                          <w:sz w:val="22"/>
                          <w:szCs w:val="22"/>
                        </w:rPr>
                        <w:t>Online Enhanced access (OLEA) GP video appointments.</w:t>
                      </w:r>
                    </w:p>
                    <w:p w14:paraId="544025E4" w14:textId="77777777" w:rsidR="008972A6" w:rsidRPr="00564F0E" w:rsidRDefault="008972A6" w:rsidP="008972A6">
                      <w:pPr>
                        <w:numPr>
                          <w:ilvl w:val="0"/>
                          <w:numId w:val="1"/>
                        </w:numPr>
                        <w:rPr>
                          <w:sz w:val="22"/>
                          <w:szCs w:val="22"/>
                        </w:rPr>
                      </w:pPr>
                      <w:r w:rsidRPr="00564F0E">
                        <w:rPr>
                          <w:sz w:val="22"/>
                          <w:szCs w:val="22"/>
                        </w:rPr>
                        <w:t>Phlebotomy (blood test) appointments- clinic times 09.00- 12.30 Saturday and Sunday.</w:t>
                      </w:r>
                    </w:p>
                    <w:p w14:paraId="126CCF8A" w14:textId="77777777" w:rsidR="008972A6" w:rsidRDefault="008972A6" w:rsidP="008972A6">
                      <w:pPr>
                        <w:jc w:val="center"/>
                      </w:pPr>
                    </w:p>
                  </w:txbxContent>
                </v:textbox>
                <w10:wrap anchorx="margin"/>
              </v:shape>
            </w:pict>
          </mc:Fallback>
        </mc:AlternateContent>
      </w:r>
      <w:r>
        <w:rPr>
          <w:noProof/>
          <w:sz w:val="44"/>
          <w:szCs w:val="44"/>
        </w:rPr>
        <mc:AlternateContent>
          <mc:Choice Requires="wps">
            <w:drawing>
              <wp:anchor distT="0" distB="0" distL="114300" distR="114300" simplePos="0" relativeHeight="251665408" behindDoc="0" locked="0" layoutInCell="1" allowOverlap="1" wp14:anchorId="7A8A83DE" wp14:editId="2B6F6C7B">
                <wp:simplePos x="0" y="0"/>
                <wp:positionH relativeFrom="margin">
                  <wp:posOffset>-26035</wp:posOffset>
                </wp:positionH>
                <wp:positionV relativeFrom="paragraph">
                  <wp:posOffset>4157345</wp:posOffset>
                </wp:positionV>
                <wp:extent cx="2838450" cy="2476500"/>
                <wp:effectExtent l="0" t="0" r="19050" b="19050"/>
                <wp:wrapNone/>
                <wp:docPr id="1065551511" name="Text Box 13"/>
                <wp:cNvGraphicFramePr/>
                <a:graphic xmlns:a="http://schemas.openxmlformats.org/drawingml/2006/main">
                  <a:graphicData uri="http://schemas.microsoft.com/office/word/2010/wordprocessingShape">
                    <wps:wsp>
                      <wps:cNvSpPr txBox="1"/>
                      <wps:spPr>
                        <a:xfrm>
                          <a:off x="0" y="0"/>
                          <a:ext cx="2838450" cy="2476500"/>
                        </a:xfrm>
                        <a:prstGeom prst="rect">
                          <a:avLst/>
                        </a:prstGeom>
                        <a:solidFill>
                          <a:schemeClr val="lt1"/>
                        </a:solidFill>
                        <a:ln w="6350">
                          <a:solidFill>
                            <a:prstClr val="black"/>
                          </a:solidFill>
                        </a:ln>
                      </wps:spPr>
                      <wps:txbx>
                        <w:txbxContent>
                          <w:p w14:paraId="185DB0CF" w14:textId="115A8BD1" w:rsidR="008972A6" w:rsidRDefault="00910AF6" w:rsidP="00A976A9">
                            <w:pPr>
                              <w:jc w:val="center"/>
                              <w:rPr>
                                <w:b/>
                                <w:bCs/>
                              </w:rPr>
                            </w:pPr>
                            <w:r>
                              <w:rPr>
                                <w:b/>
                                <w:bCs/>
                              </w:rPr>
                              <w:t>Langham Place General Focus</w:t>
                            </w:r>
                          </w:p>
                          <w:p w14:paraId="0ACF2956" w14:textId="59E29948" w:rsidR="00A976A9" w:rsidRPr="00AE5BA0" w:rsidRDefault="00A976A9" w:rsidP="00A976A9">
                            <w:pPr>
                              <w:jc w:val="center"/>
                              <w:rPr>
                                <w:sz w:val="22"/>
                                <w:szCs w:val="22"/>
                              </w:rPr>
                            </w:pPr>
                            <w:r w:rsidRPr="00AE5BA0">
                              <w:rPr>
                                <w:sz w:val="22"/>
                                <w:szCs w:val="22"/>
                              </w:rPr>
                              <w:t>We have recently had our new check in screen installed opposite the reception desk so our patients can check themselves in for their appointments.</w:t>
                            </w:r>
                            <w:r w:rsidR="00910AF6" w:rsidRPr="00AE5BA0">
                              <w:rPr>
                                <w:sz w:val="22"/>
                                <w:szCs w:val="22"/>
                              </w:rPr>
                              <w:t xml:space="preserve"> Aswell as an information screen in the main reception waiting room with lots of useful information and updates for our patients.</w:t>
                            </w:r>
                          </w:p>
                          <w:p w14:paraId="700B686E" w14:textId="35C649E2" w:rsidR="00A976A9" w:rsidRPr="00AE5BA0" w:rsidRDefault="00A976A9" w:rsidP="00A976A9">
                            <w:pPr>
                              <w:jc w:val="center"/>
                              <w:rPr>
                                <w:sz w:val="22"/>
                                <w:szCs w:val="22"/>
                              </w:rPr>
                            </w:pPr>
                            <w:r w:rsidRPr="00AE5BA0">
                              <w:rPr>
                                <w:sz w:val="22"/>
                                <w:szCs w:val="22"/>
                              </w:rPr>
                              <w:t>We are currently having a new heating system installed throughout the Surgery</w:t>
                            </w:r>
                            <w:r w:rsidR="00FB0900" w:rsidRPr="00AE5BA0">
                              <w:rPr>
                                <w:sz w:val="22"/>
                                <w:szCs w:val="22"/>
                              </w:rPr>
                              <w:t xml:space="preserve"> to improve the Surgery’s carbon footprint. </w:t>
                            </w:r>
                            <w:r w:rsidRPr="00AE5BA0">
                              <w:rPr>
                                <w:sz w:val="22"/>
                                <w:szCs w:val="22"/>
                              </w:rPr>
                              <w:t xml:space="preserve"> </w:t>
                            </w:r>
                          </w:p>
                          <w:p w14:paraId="678D4A62" w14:textId="01AFAB1B" w:rsidR="00910AF6" w:rsidRPr="00A976A9" w:rsidRDefault="00910AF6" w:rsidP="00A976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83DE" id="Text Box 13" o:spid="_x0000_s1034" type="#_x0000_t202" style="position:absolute;margin-left:-2.05pt;margin-top:327.35pt;width:223.5pt;height: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j9OwIAAIQ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" fillcolor="white [3201]" strokeweight=".5pt">
                <v:textbox>
                  <w:txbxContent>
                    <w:p w14:paraId="185DB0CF" w14:textId="115A8BD1" w:rsidR="008972A6" w:rsidRDefault="00910AF6" w:rsidP="00A976A9">
                      <w:pPr>
                        <w:jc w:val="center"/>
                        <w:rPr>
                          <w:b/>
                          <w:bCs/>
                        </w:rPr>
                      </w:pPr>
                      <w:r>
                        <w:rPr>
                          <w:b/>
                          <w:bCs/>
                        </w:rPr>
                        <w:t>Langham Place General Focus</w:t>
                      </w:r>
                    </w:p>
                    <w:p w14:paraId="0ACF2956" w14:textId="59E29948" w:rsidR="00A976A9" w:rsidRPr="00AE5BA0" w:rsidRDefault="00A976A9" w:rsidP="00A976A9">
                      <w:pPr>
                        <w:jc w:val="center"/>
                        <w:rPr>
                          <w:sz w:val="22"/>
                          <w:szCs w:val="22"/>
                        </w:rPr>
                      </w:pPr>
                      <w:r w:rsidRPr="00AE5BA0">
                        <w:rPr>
                          <w:sz w:val="22"/>
                          <w:szCs w:val="22"/>
                        </w:rPr>
                        <w:t>We have recently had our new check in screen installed opposite the reception desk so our patients can check themselves in for their appointments.</w:t>
                      </w:r>
                      <w:r w:rsidR="00910AF6" w:rsidRPr="00AE5BA0">
                        <w:rPr>
                          <w:sz w:val="22"/>
                          <w:szCs w:val="22"/>
                        </w:rPr>
                        <w:t xml:space="preserve"> Aswell as an information screen in the main reception waiting room with lots of useful information and updates for our patients.</w:t>
                      </w:r>
                    </w:p>
                    <w:p w14:paraId="700B686E" w14:textId="35C649E2" w:rsidR="00A976A9" w:rsidRPr="00AE5BA0" w:rsidRDefault="00A976A9" w:rsidP="00A976A9">
                      <w:pPr>
                        <w:jc w:val="center"/>
                        <w:rPr>
                          <w:sz w:val="22"/>
                          <w:szCs w:val="22"/>
                        </w:rPr>
                      </w:pPr>
                      <w:r w:rsidRPr="00AE5BA0">
                        <w:rPr>
                          <w:sz w:val="22"/>
                          <w:szCs w:val="22"/>
                        </w:rPr>
                        <w:t>We are currently having a new heating system installed throughout the Surgery</w:t>
                      </w:r>
                      <w:r w:rsidR="00FB0900" w:rsidRPr="00AE5BA0">
                        <w:rPr>
                          <w:sz w:val="22"/>
                          <w:szCs w:val="22"/>
                        </w:rPr>
                        <w:t xml:space="preserve"> to improve the Surgery’s carbon footprint. </w:t>
                      </w:r>
                      <w:r w:rsidRPr="00AE5BA0">
                        <w:rPr>
                          <w:sz w:val="22"/>
                          <w:szCs w:val="22"/>
                        </w:rPr>
                        <w:t xml:space="preserve"> </w:t>
                      </w:r>
                    </w:p>
                    <w:p w14:paraId="678D4A62" w14:textId="01AFAB1B" w:rsidR="00910AF6" w:rsidRPr="00A976A9" w:rsidRDefault="00910AF6" w:rsidP="00A976A9">
                      <w:pPr>
                        <w:jc w:val="center"/>
                      </w:pPr>
                    </w:p>
                  </w:txbxContent>
                </v:textbox>
                <w10:wrap anchorx="margin"/>
              </v:shape>
            </w:pict>
          </mc:Fallback>
        </mc:AlternateContent>
      </w:r>
      <w:r w:rsidR="00AE5BA0">
        <w:rPr>
          <w:noProof/>
          <w:sz w:val="44"/>
          <w:szCs w:val="44"/>
        </w:rPr>
        <mc:AlternateContent>
          <mc:Choice Requires="wps">
            <w:drawing>
              <wp:anchor distT="0" distB="0" distL="114300" distR="114300" simplePos="0" relativeHeight="251663360" behindDoc="0" locked="0" layoutInCell="1" allowOverlap="1" wp14:anchorId="2420BBD6" wp14:editId="79F84075">
                <wp:simplePos x="0" y="0"/>
                <wp:positionH relativeFrom="margin">
                  <wp:align>right</wp:align>
                </wp:positionH>
                <wp:positionV relativeFrom="paragraph">
                  <wp:posOffset>13970</wp:posOffset>
                </wp:positionV>
                <wp:extent cx="3524250" cy="6619875"/>
                <wp:effectExtent l="0" t="0" r="19050" b="28575"/>
                <wp:wrapNone/>
                <wp:docPr id="425828410" name="Text Box 11"/>
                <wp:cNvGraphicFramePr/>
                <a:graphic xmlns:a="http://schemas.openxmlformats.org/drawingml/2006/main">
                  <a:graphicData uri="http://schemas.microsoft.com/office/word/2010/wordprocessingShape">
                    <wps:wsp>
                      <wps:cNvSpPr txBox="1"/>
                      <wps:spPr>
                        <a:xfrm>
                          <a:off x="0" y="0"/>
                          <a:ext cx="3524250" cy="6619875"/>
                        </a:xfrm>
                        <a:prstGeom prst="rect">
                          <a:avLst/>
                        </a:prstGeom>
                        <a:solidFill>
                          <a:schemeClr val="lt1"/>
                        </a:solidFill>
                        <a:ln w="6350">
                          <a:solidFill>
                            <a:prstClr val="black"/>
                          </a:solidFill>
                        </a:ln>
                      </wps:spPr>
                      <wps:txbx>
                        <w:txbxContent>
                          <w:p w14:paraId="249B82F5" w14:textId="77777777" w:rsidR="008972A6" w:rsidRPr="008972A6" w:rsidRDefault="008972A6" w:rsidP="008972A6">
                            <w:pPr>
                              <w:jc w:val="center"/>
                              <w:rPr>
                                <w:b/>
                                <w:bCs/>
                              </w:rPr>
                            </w:pPr>
                          </w:p>
                          <w:p w14:paraId="451B39DC" w14:textId="48817F19" w:rsidR="008972A6" w:rsidRPr="008972A6" w:rsidRDefault="008972A6" w:rsidP="008972A6">
                            <w:pPr>
                              <w:jc w:val="center"/>
                              <w:rPr>
                                <w:b/>
                                <w:bCs/>
                              </w:rPr>
                            </w:pPr>
                            <w:r w:rsidRPr="008972A6">
                              <w:rPr>
                                <w:b/>
                                <w:bCs/>
                              </w:rPr>
                              <w:t>Stay Well This Autumn</w:t>
                            </w:r>
                          </w:p>
                          <w:p w14:paraId="37BAE9AD" w14:textId="27856FB5" w:rsidR="008972A6" w:rsidRPr="008972A6" w:rsidRDefault="008972A6" w:rsidP="008972A6">
                            <w:pPr>
                              <w:rPr>
                                <w:sz w:val="22"/>
                                <w:szCs w:val="22"/>
                              </w:rPr>
                            </w:pPr>
                            <w:r w:rsidRPr="008972A6">
                              <w:rPr>
                                <w:sz w:val="22"/>
                                <w:szCs w:val="22"/>
                              </w:rPr>
                              <w:t>As the weather changes, it’s important to take steps to look after your health. Here are some simple tips:</w:t>
                            </w:r>
                          </w:p>
                          <w:p w14:paraId="18A3664B" w14:textId="77777777" w:rsidR="008972A6" w:rsidRPr="008972A6" w:rsidRDefault="008972A6" w:rsidP="008972A6">
                            <w:pPr>
                              <w:numPr>
                                <w:ilvl w:val="0"/>
                                <w:numId w:val="2"/>
                              </w:numPr>
                              <w:rPr>
                                <w:sz w:val="22"/>
                                <w:szCs w:val="22"/>
                              </w:rPr>
                            </w:pPr>
                            <w:r w:rsidRPr="008972A6">
                              <w:rPr>
                                <w:b/>
                                <w:bCs/>
                              </w:rPr>
                              <w:t xml:space="preserve">Get your flu and COVID-19 </w:t>
                            </w:r>
                            <w:r w:rsidRPr="008972A6">
                              <w:rPr>
                                <w:b/>
                                <w:bCs/>
                                <w:sz w:val="22"/>
                                <w:szCs w:val="22"/>
                              </w:rPr>
                              <w:t>vaccinations</w:t>
                            </w:r>
                            <w:r w:rsidRPr="008972A6">
                              <w:rPr>
                                <w:sz w:val="22"/>
                                <w:szCs w:val="22"/>
                              </w:rPr>
                              <w:t xml:space="preserve"> if you are eligible – they are the best way to protect yourself and those around you.</w:t>
                            </w:r>
                          </w:p>
                          <w:p w14:paraId="4F9819EC" w14:textId="77777777" w:rsidR="008972A6" w:rsidRPr="008972A6" w:rsidRDefault="008972A6" w:rsidP="008972A6">
                            <w:pPr>
                              <w:numPr>
                                <w:ilvl w:val="0"/>
                                <w:numId w:val="2"/>
                              </w:numPr>
                              <w:rPr>
                                <w:sz w:val="22"/>
                                <w:szCs w:val="22"/>
                              </w:rPr>
                            </w:pPr>
                            <w:r w:rsidRPr="008972A6">
                              <w:rPr>
                                <w:b/>
                                <w:bCs/>
                              </w:rPr>
                              <w:t>Keep warm</w:t>
                            </w:r>
                            <w:r w:rsidRPr="008972A6">
                              <w:t xml:space="preserve"> – </w:t>
                            </w:r>
                            <w:r w:rsidRPr="008972A6">
                              <w:rPr>
                                <w:sz w:val="22"/>
                                <w:szCs w:val="22"/>
                              </w:rPr>
                              <w:t>aim to heat your home to at least 18°C, especially if you are over 65 or have a long-term health condition.</w:t>
                            </w:r>
                          </w:p>
                          <w:p w14:paraId="192741F0" w14:textId="77777777" w:rsidR="008972A6" w:rsidRPr="008972A6" w:rsidRDefault="008972A6" w:rsidP="008972A6">
                            <w:pPr>
                              <w:numPr>
                                <w:ilvl w:val="0"/>
                                <w:numId w:val="2"/>
                              </w:numPr>
                              <w:rPr>
                                <w:sz w:val="22"/>
                                <w:szCs w:val="22"/>
                              </w:rPr>
                            </w:pPr>
                            <w:r w:rsidRPr="008972A6">
                              <w:rPr>
                                <w:b/>
                                <w:bCs/>
                              </w:rPr>
                              <w:t>Eat well</w:t>
                            </w:r>
                            <w:r w:rsidRPr="008972A6">
                              <w:t xml:space="preserve"> – </w:t>
                            </w:r>
                            <w:r w:rsidRPr="008972A6">
                              <w:rPr>
                                <w:sz w:val="22"/>
                                <w:szCs w:val="22"/>
                              </w:rPr>
                              <w:t>try to include seasonal fruit and vegetables in your meals to boost your immune system.</w:t>
                            </w:r>
                          </w:p>
                          <w:p w14:paraId="12194771" w14:textId="77777777" w:rsidR="008972A6" w:rsidRPr="008972A6" w:rsidRDefault="008972A6" w:rsidP="008972A6">
                            <w:pPr>
                              <w:numPr>
                                <w:ilvl w:val="0"/>
                                <w:numId w:val="2"/>
                              </w:numPr>
                              <w:rPr>
                                <w:sz w:val="22"/>
                                <w:szCs w:val="22"/>
                              </w:rPr>
                            </w:pPr>
                            <w:r w:rsidRPr="008972A6">
                              <w:rPr>
                                <w:b/>
                                <w:bCs/>
                              </w:rPr>
                              <w:t>Stay active</w:t>
                            </w:r>
                            <w:r w:rsidRPr="008972A6">
                              <w:t xml:space="preserve"> – </w:t>
                            </w:r>
                            <w:r w:rsidRPr="008972A6">
                              <w:rPr>
                                <w:sz w:val="22"/>
                                <w:szCs w:val="22"/>
                              </w:rPr>
                              <w:t>even gentle exercise like walking or stretching indoors helps keep your body and mind healthy.</w:t>
                            </w:r>
                          </w:p>
                          <w:p w14:paraId="6ED676D1" w14:textId="77777777" w:rsidR="008972A6" w:rsidRPr="008972A6" w:rsidRDefault="008972A6" w:rsidP="008972A6">
                            <w:pPr>
                              <w:numPr>
                                <w:ilvl w:val="0"/>
                                <w:numId w:val="2"/>
                              </w:numPr>
                            </w:pPr>
                            <w:r w:rsidRPr="008972A6">
                              <w:rPr>
                                <w:b/>
                                <w:bCs/>
                              </w:rPr>
                              <w:t>Look after your mental health</w:t>
                            </w:r>
                            <w:r w:rsidRPr="008972A6">
                              <w:t xml:space="preserve"> – </w:t>
                            </w:r>
                            <w:r w:rsidRPr="008972A6">
                              <w:rPr>
                                <w:sz w:val="22"/>
                                <w:szCs w:val="22"/>
                              </w:rPr>
                              <w:t>shorter days can affect mood; make time for fresh air, hobbies, and connecting with others.</w:t>
                            </w:r>
                          </w:p>
                          <w:p w14:paraId="349915AE" w14:textId="77777777" w:rsidR="008972A6" w:rsidRPr="008972A6" w:rsidRDefault="008972A6" w:rsidP="008972A6">
                            <w:pPr>
                              <w:numPr>
                                <w:ilvl w:val="0"/>
                                <w:numId w:val="2"/>
                              </w:numPr>
                              <w:rPr>
                                <w:sz w:val="22"/>
                                <w:szCs w:val="22"/>
                              </w:rPr>
                            </w:pPr>
                            <w:r w:rsidRPr="008972A6">
                              <w:rPr>
                                <w:b/>
                                <w:bCs/>
                              </w:rPr>
                              <w:t>Prevent the spread of bugs</w:t>
                            </w:r>
                            <w:r w:rsidRPr="008972A6">
                              <w:t xml:space="preserve"> – </w:t>
                            </w:r>
                            <w:r w:rsidRPr="008972A6">
                              <w:rPr>
                                <w:sz w:val="22"/>
                                <w:szCs w:val="22"/>
                              </w:rPr>
                              <w:t>wash your hands regularly and carry tissues to catch coughs and sneezes.</w:t>
                            </w:r>
                          </w:p>
                          <w:p w14:paraId="6FE18176" w14:textId="77777777" w:rsidR="008972A6" w:rsidRPr="008972A6" w:rsidRDefault="008972A6" w:rsidP="008972A6">
                            <w:pPr>
                              <w:numPr>
                                <w:ilvl w:val="0"/>
                                <w:numId w:val="2"/>
                              </w:numPr>
                            </w:pPr>
                            <w:proofErr w:type="gramStart"/>
                            <w:r w:rsidRPr="008972A6">
                              <w:rPr>
                                <w:b/>
                                <w:bCs/>
                              </w:rPr>
                              <w:t>Plan ahead</w:t>
                            </w:r>
                            <w:proofErr w:type="gramEnd"/>
                            <w:r w:rsidRPr="008972A6">
                              <w:rPr>
                                <w:b/>
                                <w:bCs/>
                              </w:rPr>
                              <w:t xml:space="preserve"> with medicines</w:t>
                            </w:r>
                            <w:r w:rsidRPr="008972A6">
                              <w:t xml:space="preserve"> – </w:t>
                            </w:r>
                            <w:r w:rsidRPr="008972A6">
                              <w:rPr>
                                <w:sz w:val="22"/>
                                <w:szCs w:val="22"/>
                              </w:rPr>
                              <w:t>check your repeat prescriptions so you don’t run out when the surgery or pharmacy is closed.</w:t>
                            </w:r>
                          </w:p>
                          <w:p w14:paraId="3930701F" w14:textId="130D4184" w:rsidR="008972A6" w:rsidRPr="008972A6" w:rsidRDefault="008972A6" w:rsidP="008972A6">
                            <w:pPr>
                              <w:rPr>
                                <w:sz w:val="22"/>
                                <w:szCs w:val="22"/>
                              </w:rPr>
                            </w:pPr>
                            <w:r w:rsidRPr="008972A6">
                              <w:rPr>
                                <w:sz w:val="22"/>
                                <w:szCs w:val="22"/>
                              </w:rPr>
                              <w:t xml:space="preserve"> If you feel unwell, remember your pharmacist can give expert advice on coughs, colds, and minor illnesses.</w:t>
                            </w:r>
                            <w:r w:rsidRPr="00AE5BA0">
                              <w:rPr>
                                <w:sz w:val="22"/>
                                <w:szCs w:val="22"/>
                              </w:rPr>
                              <w:t xml:space="preserve"> </w:t>
                            </w:r>
                          </w:p>
                          <w:p w14:paraId="31326226" w14:textId="77777777" w:rsidR="008972A6" w:rsidRDefault="00897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0BBD6" id="Text Box 11" o:spid="_x0000_s1035" type="#_x0000_t202" style="position:absolute;margin-left:226.3pt;margin-top:1.1pt;width:277.5pt;height:52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" fillcolor="white [3201]" strokeweight=".5pt">
                <v:textbox>
                  <w:txbxContent>
                    <w:p w14:paraId="249B82F5" w14:textId="77777777" w:rsidR="008972A6" w:rsidRPr="008972A6" w:rsidRDefault="008972A6" w:rsidP="008972A6">
                      <w:pPr>
                        <w:jc w:val="center"/>
                        <w:rPr>
                          <w:b/>
                          <w:bCs/>
                        </w:rPr>
                      </w:pPr>
                    </w:p>
                    <w:p w14:paraId="451B39DC" w14:textId="48817F19" w:rsidR="008972A6" w:rsidRPr="008972A6" w:rsidRDefault="008972A6" w:rsidP="008972A6">
                      <w:pPr>
                        <w:jc w:val="center"/>
                        <w:rPr>
                          <w:b/>
                          <w:bCs/>
                        </w:rPr>
                      </w:pPr>
                      <w:r w:rsidRPr="008972A6">
                        <w:rPr>
                          <w:b/>
                          <w:bCs/>
                        </w:rPr>
                        <w:t>Stay Well This Autumn</w:t>
                      </w:r>
                    </w:p>
                    <w:p w14:paraId="37BAE9AD" w14:textId="27856FB5" w:rsidR="008972A6" w:rsidRPr="008972A6" w:rsidRDefault="008972A6" w:rsidP="008972A6">
                      <w:pPr>
                        <w:rPr>
                          <w:sz w:val="22"/>
                          <w:szCs w:val="22"/>
                        </w:rPr>
                      </w:pPr>
                      <w:r w:rsidRPr="008972A6">
                        <w:rPr>
                          <w:sz w:val="22"/>
                          <w:szCs w:val="22"/>
                        </w:rPr>
                        <w:t>As the weather changes, it’s important to take steps to look after your health. Here are some simple tips:</w:t>
                      </w:r>
                    </w:p>
                    <w:p w14:paraId="18A3664B" w14:textId="77777777" w:rsidR="008972A6" w:rsidRPr="008972A6" w:rsidRDefault="008972A6" w:rsidP="008972A6">
                      <w:pPr>
                        <w:numPr>
                          <w:ilvl w:val="0"/>
                          <w:numId w:val="2"/>
                        </w:numPr>
                        <w:rPr>
                          <w:sz w:val="22"/>
                          <w:szCs w:val="22"/>
                        </w:rPr>
                      </w:pPr>
                      <w:r w:rsidRPr="008972A6">
                        <w:rPr>
                          <w:b/>
                          <w:bCs/>
                        </w:rPr>
                        <w:t xml:space="preserve">Get your flu and COVID-19 </w:t>
                      </w:r>
                      <w:r w:rsidRPr="008972A6">
                        <w:rPr>
                          <w:b/>
                          <w:bCs/>
                          <w:sz w:val="22"/>
                          <w:szCs w:val="22"/>
                        </w:rPr>
                        <w:t>vaccinations</w:t>
                      </w:r>
                      <w:r w:rsidRPr="008972A6">
                        <w:rPr>
                          <w:sz w:val="22"/>
                          <w:szCs w:val="22"/>
                        </w:rPr>
                        <w:t xml:space="preserve"> if you are eligible – they are the best way to protect yourself and those around you.</w:t>
                      </w:r>
                    </w:p>
                    <w:p w14:paraId="4F9819EC" w14:textId="77777777" w:rsidR="008972A6" w:rsidRPr="008972A6" w:rsidRDefault="008972A6" w:rsidP="008972A6">
                      <w:pPr>
                        <w:numPr>
                          <w:ilvl w:val="0"/>
                          <w:numId w:val="2"/>
                        </w:numPr>
                        <w:rPr>
                          <w:sz w:val="22"/>
                          <w:szCs w:val="22"/>
                        </w:rPr>
                      </w:pPr>
                      <w:r w:rsidRPr="008972A6">
                        <w:rPr>
                          <w:b/>
                          <w:bCs/>
                        </w:rPr>
                        <w:t>Keep warm</w:t>
                      </w:r>
                      <w:r w:rsidRPr="008972A6">
                        <w:t xml:space="preserve"> – </w:t>
                      </w:r>
                      <w:r w:rsidRPr="008972A6">
                        <w:rPr>
                          <w:sz w:val="22"/>
                          <w:szCs w:val="22"/>
                        </w:rPr>
                        <w:t>aim to heat your home to at least 18°C, especially if you are over 65 or have a long-term health condition.</w:t>
                      </w:r>
                    </w:p>
                    <w:p w14:paraId="192741F0" w14:textId="77777777" w:rsidR="008972A6" w:rsidRPr="008972A6" w:rsidRDefault="008972A6" w:rsidP="008972A6">
                      <w:pPr>
                        <w:numPr>
                          <w:ilvl w:val="0"/>
                          <w:numId w:val="2"/>
                        </w:numPr>
                        <w:rPr>
                          <w:sz w:val="22"/>
                          <w:szCs w:val="22"/>
                        </w:rPr>
                      </w:pPr>
                      <w:r w:rsidRPr="008972A6">
                        <w:rPr>
                          <w:b/>
                          <w:bCs/>
                        </w:rPr>
                        <w:t>Eat well</w:t>
                      </w:r>
                      <w:r w:rsidRPr="008972A6">
                        <w:t xml:space="preserve"> – </w:t>
                      </w:r>
                      <w:r w:rsidRPr="008972A6">
                        <w:rPr>
                          <w:sz w:val="22"/>
                          <w:szCs w:val="22"/>
                        </w:rPr>
                        <w:t>try to include seasonal fruit and vegetables in your meals to boost your immune system.</w:t>
                      </w:r>
                    </w:p>
                    <w:p w14:paraId="12194771" w14:textId="77777777" w:rsidR="008972A6" w:rsidRPr="008972A6" w:rsidRDefault="008972A6" w:rsidP="008972A6">
                      <w:pPr>
                        <w:numPr>
                          <w:ilvl w:val="0"/>
                          <w:numId w:val="2"/>
                        </w:numPr>
                        <w:rPr>
                          <w:sz w:val="22"/>
                          <w:szCs w:val="22"/>
                        </w:rPr>
                      </w:pPr>
                      <w:r w:rsidRPr="008972A6">
                        <w:rPr>
                          <w:b/>
                          <w:bCs/>
                        </w:rPr>
                        <w:t>Stay active</w:t>
                      </w:r>
                      <w:r w:rsidRPr="008972A6">
                        <w:t xml:space="preserve"> – </w:t>
                      </w:r>
                      <w:r w:rsidRPr="008972A6">
                        <w:rPr>
                          <w:sz w:val="22"/>
                          <w:szCs w:val="22"/>
                        </w:rPr>
                        <w:t>even gentle exercise like walking or stretching indoors helps keep your body and mind healthy.</w:t>
                      </w:r>
                    </w:p>
                    <w:p w14:paraId="6ED676D1" w14:textId="77777777" w:rsidR="008972A6" w:rsidRPr="008972A6" w:rsidRDefault="008972A6" w:rsidP="008972A6">
                      <w:pPr>
                        <w:numPr>
                          <w:ilvl w:val="0"/>
                          <w:numId w:val="2"/>
                        </w:numPr>
                      </w:pPr>
                      <w:r w:rsidRPr="008972A6">
                        <w:rPr>
                          <w:b/>
                          <w:bCs/>
                        </w:rPr>
                        <w:t>Look after your mental health</w:t>
                      </w:r>
                      <w:r w:rsidRPr="008972A6">
                        <w:t xml:space="preserve"> – </w:t>
                      </w:r>
                      <w:r w:rsidRPr="008972A6">
                        <w:rPr>
                          <w:sz w:val="22"/>
                          <w:szCs w:val="22"/>
                        </w:rPr>
                        <w:t>shorter days can affect mood; make time for fresh air, hobbies, and connecting with others.</w:t>
                      </w:r>
                    </w:p>
                    <w:p w14:paraId="349915AE" w14:textId="77777777" w:rsidR="008972A6" w:rsidRPr="008972A6" w:rsidRDefault="008972A6" w:rsidP="008972A6">
                      <w:pPr>
                        <w:numPr>
                          <w:ilvl w:val="0"/>
                          <w:numId w:val="2"/>
                        </w:numPr>
                        <w:rPr>
                          <w:sz w:val="22"/>
                          <w:szCs w:val="22"/>
                        </w:rPr>
                      </w:pPr>
                      <w:r w:rsidRPr="008972A6">
                        <w:rPr>
                          <w:b/>
                          <w:bCs/>
                        </w:rPr>
                        <w:t>Prevent the spread of bugs</w:t>
                      </w:r>
                      <w:r w:rsidRPr="008972A6">
                        <w:t xml:space="preserve"> – </w:t>
                      </w:r>
                      <w:r w:rsidRPr="008972A6">
                        <w:rPr>
                          <w:sz w:val="22"/>
                          <w:szCs w:val="22"/>
                        </w:rPr>
                        <w:t>wash your hands regularly and carry tissues to catch coughs and sneezes.</w:t>
                      </w:r>
                    </w:p>
                    <w:p w14:paraId="6FE18176" w14:textId="77777777" w:rsidR="008972A6" w:rsidRPr="008972A6" w:rsidRDefault="008972A6" w:rsidP="008972A6">
                      <w:pPr>
                        <w:numPr>
                          <w:ilvl w:val="0"/>
                          <w:numId w:val="2"/>
                        </w:numPr>
                      </w:pPr>
                      <w:proofErr w:type="gramStart"/>
                      <w:r w:rsidRPr="008972A6">
                        <w:rPr>
                          <w:b/>
                          <w:bCs/>
                        </w:rPr>
                        <w:t>Plan ahead</w:t>
                      </w:r>
                      <w:proofErr w:type="gramEnd"/>
                      <w:r w:rsidRPr="008972A6">
                        <w:rPr>
                          <w:b/>
                          <w:bCs/>
                        </w:rPr>
                        <w:t xml:space="preserve"> with medicines</w:t>
                      </w:r>
                      <w:r w:rsidRPr="008972A6">
                        <w:t xml:space="preserve"> – </w:t>
                      </w:r>
                      <w:r w:rsidRPr="008972A6">
                        <w:rPr>
                          <w:sz w:val="22"/>
                          <w:szCs w:val="22"/>
                        </w:rPr>
                        <w:t>check your repeat prescriptions so you don’t run out when the surgery or pharmacy is closed.</w:t>
                      </w:r>
                    </w:p>
                    <w:p w14:paraId="3930701F" w14:textId="130D4184" w:rsidR="008972A6" w:rsidRPr="008972A6" w:rsidRDefault="008972A6" w:rsidP="008972A6">
                      <w:pPr>
                        <w:rPr>
                          <w:sz w:val="22"/>
                          <w:szCs w:val="22"/>
                        </w:rPr>
                      </w:pPr>
                      <w:r w:rsidRPr="008972A6">
                        <w:rPr>
                          <w:sz w:val="22"/>
                          <w:szCs w:val="22"/>
                        </w:rPr>
                        <w:t xml:space="preserve"> If you feel unwell, remember your pharmacist can give expert advice on coughs, colds, and minor illnesses.</w:t>
                      </w:r>
                      <w:r w:rsidRPr="00AE5BA0">
                        <w:rPr>
                          <w:sz w:val="22"/>
                          <w:szCs w:val="22"/>
                        </w:rPr>
                        <w:t xml:space="preserve"> </w:t>
                      </w:r>
                    </w:p>
                    <w:p w14:paraId="31326226" w14:textId="77777777" w:rsidR="008972A6" w:rsidRDefault="008972A6"/>
                  </w:txbxContent>
                </v:textbox>
                <w10:wrap anchorx="margin"/>
              </v:shape>
            </w:pict>
          </mc:Fallback>
        </mc:AlternateContent>
      </w:r>
      <w:r w:rsidR="00D514BB">
        <w:rPr>
          <w:rFonts w:ascii="Calibri" w:hAnsi="Calibri"/>
          <w:b/>
          <w:color w:val="215E99" w:themeColor="text2" w:themeTint="BF"/>
          <w:sz w:val="32"/>
        </w:rPr>
        <w:t xml:space="preserve">                                                                                                                                </w:t>
      </w:r>
      <w:r w:rsidR="008972A6">
        <w:rPr>
          <w:noProof/>
        </w:rPr>
        <w:drawing>
          <wp:inline distT="0" distB="0" distL="0" distR="0" wp14:anchorId="5A56A227" wp14:editId="66B9EEB9">
            <wp:extent cx="2847975" cy="3781425"/>
            <wp:effectExtent l="0" t="0" r="9525" b="9525"/>
            <wp:docPr id="10" name="Picture 5" descr="A poster of a hand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poster of a hand holding a phon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0736" cy="3811646"/>
                    </a:xfrm>
                    <a:prstGeom prst="rect">
                      <a:avLst/>
                    </a:prstGeom>
                    <a:noFill/>
                    <a:ln>
                      <a:noFill/>
                    </a:ln>
                  </pic:spPr>
                </pic:pic>
              </a:graphicData>
            </a:graphic>
          </wp:inline>
        </w:drawing>
      </w:r>
      <w:r w:rsidR="00D514BB">
        <w:rPr>
          <w:rFonts w:ascii="Calibri" w:hAnsi="Calibri"/>
          <w:b/>
          <w:color w:val="215E99" w:themeColor="text2" w:themeTint="BF"/>
          <w:sz w:val="32"/>
        </w:rPr>
        <w:t xml:space="preserve">                                              </w:t>
      </w:r>
    </w:p>
    <w:sectPr w:rsidR="00A14BDA" w:rsidRPr="002238F9" w:rsidSect="002238F9">
      <w:headerReference w:type="default" r:id="rId16"/>
      <w:pgSz w:w="11906" w:h="16838"/>
      <w:pgMar w:top="851" w:right="851" w:bottom="851" w:left="851"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04D3" w14:textId="77777777" w:rsidR="00DA2437" w:rsidRDefault="00DA2437" w:rsidP="002238F9">
      <w:pPr>
        <w:spacing w:after="0" w:line="240" w:lineRule="auto"/>
      </w:pPr>
      <w:r>
        <w:separator/>
      </w:r>
    </w:p>
  </w:endnote>
  <w:endnote w:type="continuationSeparator" w:id="0">
    <w:p w14:paraId="1DA4B7FC" w14:textId="77777777" w:rsidR="00DA2437" w:rsidRDefault="00DA2437" w:rsidP="0022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B408" w14:textId="77777777" w:rsidR="00DA2437" w:rsidRDefault="00DA2437" w:rsidP="002238F9">
      <w:pPr>
        <w:spacing w:after="0" w:line="240" w:lineRule="auto"/>
      </w:pPr>
      <w:r>
        <w:separator/>
      </w:r>
    </w:p>
  </w:footnote>
  <w:footnote w:type="continuationSeparator" w:id="0">
    <w:p w14:paraId="4E7DE3F6" w14:textId="77777777" w:rsidR="00DA2437" w:rsidRDefault="00DA2437" w:rsidP="0022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FA6B" w14:textId="7FD20B42" w:rsidR="002238F9" w:rsidRDefault="002238F9">
    <w:pPr>
      <w:pStyle w:val="Header"/>
    </w:pPr>
    <w:r>
      <w:rPr>
        <w:noProof/>
      </w:rPr>
      <mc:AlternateContent>
        <mc:Choice Requires="wps">
          <w:drawing>
            <wp:anchor distT="0" distB="0" distL="118745" distR="118745" simplePos="0" relativeHeight="251659264" behindDoc="1" locked="0" layoutInCell="1" allowOverlap="0" wp14:anchorId="3806DD2F" wp14:editId="2FBBBBAC">
              <wp:simplePos x="0" y="0"/>
              <wp:positionH relativeFrom="margin">
                <wp:align>right</wp:align>
              </wp:positionH>
              <wp:positionV relativeFrom="page">
                <wp:posOffset>123825</wp:posOffset>
              </wp:positionV>
              <wp:extent cx="5949950" cy="683260"/>
              <wp:effectExtent l="0" t="0" r="0" b="2540"/>
              <wp:wrapSquare wrapText="bothSides"/>
              <wp:docPr id="197" name="Rectangle 63"/>
              <wp:cNvGraphicFramePr/>
              <a:graphic xmlns:a="http://schemas.openxmlformats.org/drawingml/2006/main">
                <a:graphicData uri="http://schemas.microsoft.com/office/word/2010/wordprocessingShape">
                  <wps:wsp>
                    <wps:cNvSpPr/>
                    <wps:spPr>
                      <a:xfrm>
                        <a:off x="0" y="0"/>
                        <a:ext cx="5949950" cy="6832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8E4E27F" w14:textId="383D2872" w:rsidR="002238F9" w:rsidRDefault="002238F9">
                              <w:pPr>
                                <w:pStyle w:val="Header"/>
                                <w:jc w:val="center"/>
                                <w:rPr>
                                  <w:caps/>
                                  <w:color w:val="FFFFFF" w:themeColor="background1"/>
                                </w:rPr>
                              </w:pPr>
                              <w:r w:rsidRPr="002238F9">
                                <w:rPr>
                                  <w:caps/>
                                  <w:color w:val="FFFFFF" w:themeColor="background1"/>
                                  <w:sz w:val="28"/>
                                  <w:szCs w:val="28"/>
                                </w:rPr>
                                <w:t>LAngham place surgery</w:t>
                              </w:r>
                              <w:r w:rsidR="00D514BB">
                                <w:rPr>
                                  <w:caps/>
                                  <w:color w:val="FFFFFF" w:themeColor="background1"/>
                                  <w:sz w:val="28"/>
                                  <w:szCs w:val="28"/>
                                </w:rPr>
                                <w:t>-nEWSLETTER aUTUMN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806DD2F" id="Rectangle 63" o:spid="_x0000_s1036" style="position:absolute;margin-left:417.3pt;margin-top:9.75pt;width:468.5pt;height:53.8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" o:allowoverlap="f" fillcolor="#156082 [3204]" stroked="f" strokeweight="1pt">
              <v:textbo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8E4E27F" w14:textId="383D2872" w:rsidR="002238F9" w:rsidRDefault="002238F9">
                        <w:pPr>
                          <w:pStyle w:val="Header"/>
                          <w:jc w:val="center"/>
                          <w:rPr>
                            <w:caps/>
                            <w:color w:val="FFFFFF" w:themeColor="background1"/>
                          </w:rPr>
                        </w:pPr>
                        <w:r w:rsidRPr="002238F9">
                          <w:rPr>
                            <w:caps/>
                            <w:color w:val="FFFFFF" w:themeColor="background1"/>
                            <w:sz w:val="28"/>
                            <w:szCs w:val="28"/>
                          </w:rPr>
                          <w:t>LAngham place surgery</w:t>
                        </w:r>
                        <w:r w:rsidR="00D514BB">
                          <w:rPr>
                            <w:caps/>
                            <w:color w:val="FFFFFF" w:themeColor="background1"/>
                            <w:sz w:val="28"/>
                            <w:szCs w:val="28"/>
                          </w:rPr>
                          <w:t>-nEWSLETTER aUTUMN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1F34"/>
    <w:multiLevelType w:val="multilevel"/>
    <w:tmpl w:val="82AC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E59FF"/>
    <w:multiLevelType w:val="hybridMultilevel"/>
    <w:tmpl w:val="CC56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D6DE9"/>
    <w:multiLevelType w:val="multilevel"/>
    <w:tmpl w:val="ACFA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5518930">
    <w:abstractNumId w:val="2"/>
  </w:num>
  <w:num w:numId="2" w16cid:durableId="434597332">
    <w:abstractNumId w:val="0"/>
  </w:num>
  <w:num w:numId="3" w16cid:durableId="910849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F9"/>
    <w:rsid w:val="00045F5A"/>
    <w:rsid w:val="000C38CF"/>
    <w:rsid w:val="001627C1"/>
    <w:rsid w:val="00184796"/>
    <w:rsid w:val="002238F9"/>
    <w:rsid w:val="003732AA"/>
    <w:rsid w:val="003B6E4B"/>
    <w:rsid w:val="003C354C"/>
    <w:rsid w:val="00482B6E"/>
    <w:rsid w:val="004F59EF"/>
    <w:rsid w:val="00521F54"/>
    <w:rsid w:val="00540FA6"/>
    <w:rsid w:val="005C0DD8"/>
    <w:rsid w:val="005E5BF1"/>
    <w:rsid w:val="0060165B"/>
    <w:rsid w:val="006725CD"/>
    <w:rsid w:val="00764FED"/>
    <w:rsid w:val="007F787A"/>
    <w:rsid w:val="008972A6"/>
    <w:rsid w:val="00910AF6"/>
    <w:rsid w:val="009139A2"/>
    <w:rsid w:val="0092638F"/>
    <w:rsid w:val="009952ED"/>
    <w:rsid w:val="009E075C"/>
    <w:rsid w:val="00A14BDA"/>
    <w:rsid w:val="00A976A9"/>
    <w:rsid w:val="00AE5BA0"/>
    <w:rsid w:val="00B06014"/>
    <w:rsid w:val="00BE7248"/>
    <w:rsid w:val="00C87287"/>
    <w:rsid w:val="00D514BB"/>
    <w:rsid w:val="00D907CA"/>
    <w:rsid w:val="00DA2437"/>
    <w:rsid w:val="00FB0900"/>
    <w:rsid w:val="00FC6F33"/>
    <w:rsid w:val="00FE44C1"/>
    <w:rsid w:val="00FE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3378"/>
  <w15:chartTrackingRefBased/>
  <w15:docId w15:val="{2077D821-9D74-457D-AA13-AC0690D6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F9"/>
    <w:rPr>
      <w:rFonts w:eastAsiaTheme="majorEastAsia" w:cstheme="majorBidi"/>
      <w:color w:val="272727" w:themeColor="text1" w:themeTint="D8"/>
    </w:rPr>
  </w:style>
  <w:style w:type="paragraph" w:styleId="Title">
    <w:name w:val="Title"/>
    <w:basedOn w:val="Normal"/>
    <w:next w:val="Normal"/>
    <w:link w:val="TitleChar"/>
    <w:uiPriority w:val="10"/>
    <w:qFormat/>
    <w:rsid w:val="0022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F9"/>
    <w:pPr>
      <w:spacing w:before="160"/>
      <w:jc w:val="center"/>
    </w:pPr>
    <w:rPr>
      <w:i/>
      <w:iCs/>
      <w:color w:val="404040" w:themeColor="text1" w:themeTint="BF"/>
    </w:rPr>
  </w:style>
  <w:style w:type="character" w:customStyle="1" w:styleId="QuoteChar">
    <w:name w:val="Quote Char"/>
    <w:basedOn w:val="DefaultParagraphFont"/>
    <w:link w:val="Quote"/>
    <w:uiPriority w:val="29"/>
    <w:rsid w:val="002238F9"/>
    <w:rPr>
      <w:i/>
      <w:iCs/>
      <w:color w:val="404040" w:themeColor="text1" w:themeTint="BF"/>
    </w:rPr>
  </w:style>
  <w:style w:type="paragraph" w:styleId="ListParagraph">
    <w:name w:val="List Paragraph"/>
    <w:basedOn w:val="Normal"/>
    <w:uiPriority w:val="34"/>
    <w:qFormat/>
    <w:rsid w:val="002238F9"/>
    <w:pPr>
      <w:ind w:left="720"/>
      <w:contextualSpacing/>
    </w:pPr>
  </w:style>
  <w:style w:type="character" w:styleId="IntenseEmphasis">
    <w:name w:val="Intense Emphasis"/>
    <w:basedOn w:val="DefaultParagraphFont"/>
    <w:uiPriority w:val="21"/>
    <w:qFormat/>
    <w:rsid w:val="002238F9"/>
    <w:rPr>
      <w:i/>
      <w:iCs/>
      <w:color w:val="0F4761" w:themeColor="accent1" w:themeShade="BF"/>
    </w:rPr>
  </w:style>
  <w:style w:type="paragraph" w:styleId="IntenseQuote">
    <w:name w:val="Intense Quote"/>
    <w:basedOn w:val="Normal"/>
    <w:next w:val="Normal"/>
    <w:link w:val="IntenseQuoteChar"/>
    <w:uiPriority w:val="30"/>
    <w:qFormat/>
    <w:rsid w:val="00223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8F9"/>
    <w:rPr>
      <w:i/>
      <w:iCs/>
      <w:color w:val="0F4761" w:themeColor="accent1" w:themeShade="BF"/>
    </w:rPr>
  </w:style>
  <w:style w:type="character" w:styleId="IntenseReference">
    <w:name w:val="Intense Reference"/>
    <w:basedOn w:val="DefaultParagraphFont"/>
    <w:uiPriority w:val="32"/>
    <w:qFormat/>
    <w:rsid w:val="002238F9"/>
    <w:rPr>
      <w:b/>
      <w:bCs/>
      <w:smallCaps/>
      <w:color w:val="0F4761" w:themeColor="accent1" w:themeShade="BF"/>
      <w:spacing w:val="5"/>
    </w:rPr>
  </w:style>
  <w:style w:type="paragraph" w:styleId="Header">
    <w:name w:val="header"/>
    <w:basedOn w:val="Normal"/>
    <w:link w:val="HeaderChar"/>
    <w:uiPriority w:val="99"/>
    <w:unhideWhenUsed/>
    <w:rsid w:val="00223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8F9"/>
  </w:style>
  <w:style w:type="paragraph" w:styleId="Footer">
    <w:name w:val="footer"/>
    <w:basedOn w:val="Normal"/>
    <w:link w:val="FooterChar"/>
    <w:uiPriority w:val="99"/>
    <w:unhideWhenUsed/>
    <w:rsid w:val="00223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8F9"/>
  </w:style>
  <w:style w:type="paragraph" w:styleId="NoSpacing">
    <w:name w:val="No Spacing"/>
    <w:link w:val="NoSpacingChar"/>
    <w:uiPriority w:val="1"/>
    <w:qFormat/>
    <w:rsid w:val="00D514BB"/>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514BB"/>
    <w:rPr>
      <w:rFonts w:eastAsiaTheme="minorEastAsia"/>
      <w:kern w:val="0"/>
      <w:sz w:val="22"/>
      <w:szCs w:val="22"/>
      <w:lang w:val="en-US"/>
      <w14:ligatures w14:val="none"/>
    </w:rPr>
  </w:style>
  <w:style w:type="paragraph" w:styleId="NormalWeb">
    <w:name w:val="Normal (Web)"/>
    <w:basedOn w:val="Normal"/>
    <w:uiPriority w:val="99"/>
    <w:semiHidden/>
    <w:unhideWhenUsed/>
    <w:rsid w:val="008972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87287"/>
    <w:rPr>
      <w:color w:val="467886" w:themeColor="hyperlink"/>
      <w:u w:val="single"/>
    </w:rPr>
  </w:style>
  <w:style w:type="character" w:styleId="UnresolvedMention">
    <w:name w:val="Unresolved Mention"/>
    <w:basedOn w:val="DefaultParagraphFont"/>
    <w:uiPriority w:val="99"/>
    <w:semiHidden/>
    <w:unhideWhenUsed/>
    <w:rsid w:val="00C87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695">
      <w:bodyDiv w:val="1"/>
      <w:marLeft w:val="0"/>
      <w:marRight w:val="0"/>
      <w:marTop w:val="0"/>
      <w:marBottom w:val="0"/>
      <w:divBdr>
        <w:top w:val="none" w:sz="0" w:space="0" w:color="auto"/>
        <w:left w:val="none" w:sz="0" w:space="0" w:color="auto"/>
        <w:bottom w:val="none" w:sz="0" w:space="0" w:color="auto"/>
        <w:right w:val="none" w:sz="0" w:space="0" w:color="auto"/>
      </w:divBdr>
    </w:div>
    <w:div w:id="460222781">
      <w:bodyDiv w:val="1"/>
      <w:marLeft w:val="0"/>
      <w:marRight w:val="0"/>
      <w:marTop w:val="0"/>
      <w:marBottom w:val="0"/>
      <w:divBdr>
        <w:top w:val="none" w:sz="0" w:space="0" w:color="auto"/>
        <w:left w:val="none" w:sz="0" w:space="0" w:color="auto"/>
        <w:bottom w:val="none" w:sz="0" w:space="0" w:color="auto"/>
        <w:right w:val="none" w:sz="0" w:space="0" w:color="auto"/>
      </w:divBdr>
    </w:div>
    <w:div w:id="868563699">
      <w:bodyDiv w:val="1"/>
      <w:marLeft w:val="0"/>
      <w:marRight w:val="0"/>
      <w:marTop w:val="0"/>
      <w:marBottom w:val="0"/>
      <w:divBdr>
        <w:top w:val="none" w:sz="0" w:space="0" w:color="auto"/>
        <w:left w:val="none" w:sz="0" w:space="0" w:color="auto"/>
        <w:bottom w:val="none" w:sz="0" w:space="0" w:color="auto"/>
        <w:right w:val="none" w:sz="0" w:space="0" w:color="auto"/>
      </w:divBdr>
    </w:div>
    <w:div w:id="18894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FDF6-80DA-4C48-904E-327050F1A87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LAngham place surgery-nEWSLETTER aUTUMN 2025</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LAngham place surgery-nEWSLETTER aUTUMN 2025</dc:title>
  <dc:subject/>
  <dc:creator>THORPE, Lorna (LANGHAM PLACE SURGERY)</dc:creator>
  <cp:keywords/>
  <dc:description/>
  <cp:lastModifiedBy>THORPE, Lorna (LANGHAM PLACE SURGERY)</cp:lastModifiedBy>
  <cp:revision>2</cp:revision>
  <cp:lastPrinted>2025-09-18T14:35:00Z</cp:lastPrinted>
  <dcterms:created xsi:type="dcterms:W3CDTF">2025-10-06T08:29:00Z</dcterms:created>
  <dcterms:modified xsi:type="dcterms:W3CDTF">2025-10-06T08:29:00Z</dcterms:modified>
</cp:coreProperties>
</file>